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様式第１号（要綱第６条関係）</w:t>
      </w:r>
    </w:p>
    <w:p>
      <w:pPr>
        <w:pStyle w:val="0"/>
        <w:rPr>
          <w:rFonts w:hint="eastAsia" w:ascii="BIZ UDゴシック" w:hAnsi="BIZ UDゴシック" w:eastAsia="BIZ UDゴシック"/>
        </w:rPr>
      </w:pPr>
    </w:p>
    <w:p>
      <w:pPr>
        <w:pStyle w:val="0"/>
        <w:ind w:right="245" w:rightChars="100"/>
        <w:jc w:val="right"/>
        <w:rPr>
          <w:rFonts w:hint="eastAsia" w:ascii="BIZ UDゴシック" w:hAnsi="BIZ UDゴシック" w:eastAsia="BIZ UDゴシック"/>
        </w:rPr>
      </w:pPr>
      <w:r>
        <w:rPr>
          <w:rFonts w:hint="eastAsia" w:ascii="BIZ UDゴシック" w:hAnsi="BIZ UDゴシック" w:eastAsia="BIZ UDゴシック"/>
        </w:rPr>
        <w:t>年　　月　　日</w:t>
      </w:r>
    </w:p>
    <w:p>
      <w:pPr>
        <w:pStyle w:val="0"/>
        <w:rPr>
          <w:rFonts w:hint="eastAsia" w:ascii="BIZ UDゴシック" w:hAnsi="BIZ UDゴシック" w:eastAsia="BIZ UDゴシック"/>
        </w:rPr>
      </w:pPr>
    </w:p>
    <w:p>
      <w:pPr>
        <w:pStyle w:val="0"/>
        <w:ind w:firstLine="490" w:firstLineChars="200"/>
        <w:rPr>
          <w:rFonts w:hint="eastAsia" w:ascii="BIZ UDゴシック" w:hAnsi="BIZ UDゴシック" w:eastAsia="BIZ UDゴシック"/>
        </w:rPr>
      </w:pPr>
      <w:r>
        <w:rPr>
          <w:rFonts w:hint="eastAsia" w:ascii="BIZ UDゴシック" w:hAnsi="BIZ UDゴシック" w:eastAsia="BIZ UDゴシック"/>
        </w:rPr>
        <w:t>八女市長</w:t>
      </w:r>
    </w:p>
    <w:p>
      <w:pPr>
        <w:pStyle w:val="0"/>
        <w:ind w:leftChars="0" w:firstLine="0" w:firstLineChars="0"/>
        <w:rPr>
          <w:rFonts w:hint="eastAsia" w:ascii="BIZ UDゴシック" w:hAnsi="BIZ UDゴシック" w:eastAsia="BIZ UDゴシック"/>
        </w:rPr>
      </w:pPr>
    </w:p>
    <w:p>
      <w:pPr>
        <w:pStyle w:val="0"/>
        <w:ind w:left="0" w:leftChars="0" w:firstLine="4410" w:firstLineChars="1800"/>
        <w:rPr>
          <w:rFonts w:hint="eastAsia" w:ascii="BIZ UDゴシック" w:hAnsi="BIZ UDゴシック" w:eastAsia="BIZ UDゴシック"/>
        </w:rPr>
      </w:pPr>
      <w:r>
        <w:rPr>
          <w:rFonts w:hint="eastAsia" w:ascii="BIZ UDゴシック" w:hAnsi="BIZ UDゴシック" w:eastAsia="BIZ UDゴシック"/>
        </w:rPr>
        <w:t>（申請者）住所</w:t>
      </w:r>
    </w:p>
    <w:p>
      <w:pPr>
        <w:pStyle w:val="0"/>
        <w:ind w:left="0" w:leftChars="0" w:firstLine="5635" w:firstLineChars="2300"/>
        <w:rPr>
          <w:rFonts w:hint="eastAsia" w:ascii="BIZ UDゴシック" w:hAnsi="BIZ UDゴシック" w:eastAsia="BIZ UDゴシック"/>
        </w:rPr>
      </w:pPr>
      <w:r>
        <w:rPr>
          <w:rFonts w:hint="eastAsia" w:ascii="BIZ UDゴシック" w:hAnsi="BIZ UDゴシック" w:eastAsia="BIZ UDゴシック"/>
        </w:rPr>
        <w:t>氏名</w:t>
      </w:r>
    </w:p>
    <w:p>
      <w:pPr>
        <w:pStyle w:val="0"/>
        <w:ind w:left="0" w:leftChars="0" w:firstLine="5635" w:firstLineChars="2300"/>
        <w:rPr>
          <w:rFonts w:hint="eastAsia" w:ascii="BIZ UDゴシック" w:hAnsi="BIZ UDゴシック" w:eastAsia="BIZ UDゴシック"/>
        </w:rPr>
      </w:pPr>
      <w:r>
        <w:rPr>
          <w:rFonts w:hint="eastAsia" w:ascii="BIZ UDゴシック" w:hAnsi="BIZ UDゴシック" w:eastAsia="BIZ UDゴシック"/>
        </w:rPr>
        <w:t>（担当者　　　　　　　　　　）</w:t>
      </w:r>
    </w:p>
    <w:p>
      <w:pPr>
        <w:pStyle w:val="0"/>
        <w:ind w:left="0" w:leftChars="0" w:firstLine="5635" w:firstLineChars="2300"/>
        <w:rPr>
          <w:rFonts w:hint="eastAsia" w:ascii="BIZ UDゴシック" w:hAnsi="BIZ UDゴシック" w:eastAsia="BIZ UDゴシック"/>
        </w:rPr>
      </w:pPr>
      <w:r>
        <w:rPr>
          <w:rFonts w:hint="eastAsia" w:ascii="BIZ UDゴシック" w:hAnsi="BIZ UDゴシック" w:eastAsia="BIZ UDゴシック"/>
        </w:rPr>
        <w:t>連絡先</w:t>
      </w:r>
    </w:p>
    <w:p>
      <w:pPr>
        <w:pStyle w:val="0"/>
        <w:ind w:leftChars="0" w:firstLine="0" w:firstLineChars="0"/>
        <w:rPr>
          <w:rFonts w:hint="eastAsia" w:ascii="BIZ UDゴシック" w:hAnsi="BIZ UDゴシック" w:eastAsia="BIZ UDゴシック"/>
        </w:rPr>
      </w:pPr>
    </w:p>
    <w:p>
      <w:pPr>
        <w:pStyle w:val="0"/>
        <w:ind w:left="735" w:leftChars="300" w:right="735" w:rightChars="300" w:firstLine="0" w:firstLineChars="0"/>
        <w:jc w:val="left"/>
        <w:rPr>
          <w:rFonts w:hint="eastAsia" w:ascii="BIZ UDゴシック" w:hAnsi="BIZ UDゴシック" w:eastAsia="BIZ UDゴシック"/>
        </w:rPr>
      </w:pPr>
      <w:r>
        <w:rPr>
          <w:rFonts w:hint="eastAsia" w:ascii="BIZ UDゴシック" w:hAnsi="BIZ UDゴシック" w:eastAsia="BIZ UDゴシック"/>
        </w:rPr>
        <w:t>八女市地域特産品等ＥＳＧブランディング支援事業補助金交付申請書</w:t>
      </w:r>
    </w:p>
    <w:p>
      <w:pPr>
        <w:pStyle w:val="0"/>
        <w:ind w:leftChars="0" w:firstLine="0" w:firstLineChars="0"/>
        <w:rPr>
          <w:rFonts w:hint="eastAsia" w:ascii="BIZ UDゴシック" w:hAnsi="BIZ UDゴシック" w:eastAsia="BIZ UDゴシック"/>
        </w:rPr>
      </w:pPr>
    </w:p>
    <w:p>
      <w:pPr>
        <w:pStyle w:val="0"/>
        <w:ind w:left="245" w:leftChars="100" w:firstLine="245" w:firstLineChars="100"/>
        <w:rPr>
          <w:rFonts w:hint="eastAsia" w:ascii="BIZ UDゴシック" w:hAnsi="BIZ UDゴシック" w:eastAsia="BIZ UDゴシック"/>
        </w:rPr>
      </w:pPr>
      <w:r>
        <w:rPr>
          <w:rFonts w:hint="eastAsia" w:ascii="BIZ UDゴシック" w:hAnsi="BIZ UDゴシック" w:eastAsia="BIZ UDゴシック"/>
        </w:rPr>
        <w:t>八女市地域特産品等ＥＳＧブランディング支援事業補助金の交付を受けたいので、下記のとおり申請します。なお、</w:t>
      </w:r>
      <w:r>
        <w:rPr>
          <w:rFonts w:hint="eastAsia" w:ascii="BIZ UDゴシック" w:hAnsi="BIZ UDゴシック" w:eastAsia="BIZ UDゴシック"/>
          <w:color w:val="auto"/>
          <w:sz w:val="24"/>
        </w:rPr>
        <w:t>八女市暴力団</w:t>
      </w:r>
      <w:bookmarkStart w:id="0" w:name="_GoBack"/>
      <w:bookmarkEnd w:id="0"/>
      <w:r>
        <w:rPr>
          <w:rFonts w:hint="eastAsia" w:ascii="BIZ UDゴシック" w:hAnsi="BIZ UDゴシック" w:eastAsia="BIZ UDゴシック"/>
          <w:color w:val="auto"/>
          <w:sz w:val="24"/>
        </w:rPr>
        <w:t>排除条例（平成２２年八女市条例第１０号）第２条に規定する暴力団員又は暴力団若しくはこれらと密接な関係を有する者でないことを誓約します。</w:t>
      </w:r>
    </w:p>
    <w:p>
      <w:pPr>
        <w:pStyle w:val="0"/>
        <w:ind w:leftChars="0" w:firstLine="0" w:firstLineChars="0"/>
        <w:rPr>
          <w:rFonts w:hint="eastAsia" w:ascii="BIZ UDゴシック" w:hAnsi="BIZ UDゴシック" w:eastAsia="BIZ UDゴシック"/>
        </w:rPr>
      </w:pPr>
    </w:p>
    <w:p>
      <w:pPr>
        <w:pStyle w:val="0"/>
        <w:ind w:leftChars="0" w:firstLine="0" w:firstLineChars="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ind w:leftChars="0" w:firstLine="0" w:firstLineChars="0"/>
        <w:rPr>
          <w:rFonts w:hint="eastAsia" w:ascii="BIZ UDゴシック" w:hAnsi="BIZ UDゴシック" w:eastAsia="BIZ UDゴシック"/>
        </w:rPr>
      </w:pPr>
    </w:p>
    <w:p>
      <w:pPr>
        <w:pStyle w:val="0"/>
        <w:ind w:left="490" w:leftChars="100" w:hanging="245" w:hangingChars="100"/>
        <w:rPr>
          <w:rFonts w:hint="eastAsia" w:ascii="BIZ UDゴシック" w:hAnsi="BIZ UDゴシック" w:eastAsia="BIZ UDゴシック"/>
        </w:rPr>
      </w:pPr>
      <w:r>
        <w:rPr>
          <w:rFonts w:hint="eastAsia" w:ascii="BIZ UDゴシック" w:hAnsi="BIZ UDゴシック" w:eastAsia="BIZ UDゴシック"/>
        </w:rPr>
        <w:t>１　補助事業の名称　</w:t>
      </w:r>
    </w:p>
    <w:p>
      <w:pPr>
        <w:pStyle w:val="0"/>
        <w:ind w:left="490" w:leftChars="100" w:right="0" w:rightChars="0" w:hanging="245" w:hangingChars="100"/>
        <w:rPr>
          <w:rFonts w:hint="eastAsia" w:ascii="BIZ UDゴシック" w:hAnsi="BIZ UDゴシック" w:eastAsia="BIZ UDゴシック"/>
        </w:rPr>
      </w:pPr>
      <w:r>
        <w:rPr>
          <w:rFonts w:hint="eastAsia" w:ascii="BIZ UDゴシック" w:hAnsi="BIZ UDゴシック" w:eastAsia="BIZ UDゴシック"/>
        </w:rPr>
        <w:t>２　補助事業の目的及び内容　</w:t>
      </w:r>
    </w:p>
    <w:p>
      <w:pPr>
        <w:pStyle w:val="0"/>
        <w:ind w:left="490" w:leftChars="100" w:right="0" w:rightChars="0" w:hanging="245" w:hangingChars="100"/>
        <w:rPr>
          <w:rFonts w:hint="eastAsia" w:ascii="BIZ UDゴシック" w:hAnsi="BIZ UDゴシック" w:eastAsia="BIZ UDゴシック"/>
        </w:rPr>
      </w:pPr>
      <w:r>
        <w:rPr>
          <w:rFonts w:hint="eastAsia" w:ascii="BIZ UDゴシック" w:hAnsi="BIZ UDゴシック" w:eastAsia="BIZ UDゴシック"/>
        </w:rPr>
        <w:t>３　交付を受けようとする補助金の額　　　　　　　　　　円</w:t>
      </w:r>
    </w:p>
    <w:p>
      <w:pPr>
        <w:pStyle w:val="0"/>
        <w:ind w:left="490" w:leftChars="100" w:right="0" w:rightChars="0" w:hanging="245" w:hangingChars="100"/>
        <w:rPr>
          <w:rFonts w:hint="eastAsia" w:ascii="BIZ UDゴシック" w:hAnsi="BIZ UDゴシック" w:eastAsia="BIZ UDゴシック"/>
        </w:rPr>
      </w:pPr>
      <w:r>
        <w:rPr>
          <w:rFonts w:hint="eastAsia" w:ascii="BIZ UDゴシック" w:hAnsi="BIZ UDゴシック" w:eastAsia="BIZ UDゴシック"/>
        </w:rPr>
        <w:t>４　補助事業の完了予定年月日　　　　年　　月　　日</w:t>
      </w:r>
    </w:p>
    <w:p>
      <w:pPr>
        <w:pStyle w:val="0"/>
        <w:ind w:left="490" w:leftChars="100" w:right="0" w:rightChars="0" w:hanging="245" w:hangingChars="100"/>
        <w:rPr>
          <w:rFonts w:hint="eastAsia" w:ascii="BIZ UDゴシック" w:hAnsi="BIZ UDゴシック" w:eastAsia="BIZ UDゴシック"/>
        </w:rPr>
      </w:pPr>
      <w:r>
        <w:rPr>
          <w:rFonts w:hint="eastAsia" w:ascii="BIZ UDゴシック" w:hAnsi="BIZ UDゴシック" w:eastAsia="BIZ UDゴシック"/>
        </w:rPr>
        <w:t>５　添付資料</w:t>
      </w:r>
    </w:p>
    <w:p>
      <w:pPr>
        <w:pStyle w:val="0"/>
        <w:ind w:left="0" w:leftChars="0" w:right="0" w:rightChars="0" w:firstLine="490" w:firstLineChars="200"/>
        <w:rPr>
          <w:rFonts w:hint="eastAsia" w:ascii="BIZ UDゴシック" w:hAnsi="BIZ UDゴシック" w:eastAsia="BIZ UDゴシック"/>
        </w:rPr>
      </w:pPr>
      <w:r>
        <w:rPr>
          <w:rFonts w:hint="eastAsia" w:ascii="BIZ UDゴシック" w:hAnsi="BIZ UDゴシック" w:eastAsia="BIZ UDゴシック"/>
        </w:rPr>
        <w:t>（１）　ＥＳＧ評価を活用したブランディング・販路拡大計画書</w:t>
      </w:r>
    </w:p>
    <w:p>
      <w:pPr>
        <w:pStyle w:val="0"/>
        <w:ind w:left="0" w:leftChars="0" w:right="0" w:rightChars="0" w:firstLine="490" w:firstLineChars="200"/>
        <w:rPr>
          <w:rFonts w:hint="eastAsia" w:ascii="BIZ UDゴシック" w:hAnsi="BIZ UDゴシック" w:eastAsia="BIZ UDゴシック"/>
        </w:rPr>
      </w:pPr>
      <w:r>
        <w:rPr>
          <w:rFonts w:hint="eastAsia" w:ascii="BIZ UDゴシック" w:hAnsi="BIZ UDゴシック" w:eastAsia="BIZ UDゴシック"/>
        </w:rPr>
        <w:t>（２）　補助対象経費の積算根拠となる見積書の写し</w:t>
      </w:r>
    </w:p>
    <w:p>
      <w:pPr>
        <w:pStyle w:val="0"/>
        <w:ind w:left="0" w:leftChars="0" w:right="0" w:rightChars="0" w:firstLine="490" w:firstLineChars="200"/>
        <w:rPr>
          <w:rFonts w:hint="eastAsia" w:ascii="BIZ UDゴシック" w:hAnsi="BIZ UDゴシック" w:eastAsia="BIZ UDゴシック"/>
        </w:rPr>
      </w:pPr>
      <w:r>
        <w:rPr>
          <w:rFonts w:hint="eastAsia" w:ascii="BIZ UDゴシック" w:hAnsi="BIZ UDゴシック" w:eastAsia="BIZ UDゴシック"/>
        </w:rPr>
        <w:t>（３）　直近１期分の決算書の写し（個人の場合は確定申告書の写し）</w:t>
      </w:r>
    </w:p>
    <w:p>
      <w:pPr>
        <w:pStyle w:val="0"/>
        <w:ind w:left="0" w:leftChars="0" w:right="0" w:rightChars="0" w:firstLine="490" w:firstLineChars="200"/>
        <w:rPr>
          <w:rFonts w:hint="eastAsia" w:ascii="BIZ UDゴシック" w:hAnsi="BIZ UDゴシック" w:eastAsia="BIZ UDゴシック"/>
        </w:rPr>
      </w:pPr>
      <w:r>
        <w:rPr>
          <w:rFonts w:hint="eastAsia" w:ascii="BIZ UDゴシック" w:hAnsi="BIZ UDゴシック" w:eastAsia="BIZ UDゴシック"/>
        </w:rPr>
        <w:t>（４）　市税の滞納がないこを証する資料</w:t>
      </w:r>
    </w:p>
    <w:p>
      <w:pPr>
        <w:pStyle w:val="0"/>
        <w:ind w:left="0" w:leftChars="0" w:right="0" w:rightChars="0" w:firstLine="490" w:firstLineChars="200"/>
        <w:rPr>
          <w:rFonts w:hint="eastAsia" w:ascii="BIZ UDゴシック" w:hAnsi="BIZ UDゴシック" w:eastAsia="BIZ UDゴシック"/>
        </w:rPr>
      </w:pPr>
      <w:r>
        <w:rPr>
          <w:rFonts w:hint="eastAsia" w:ascii="BIZ UDゴシック" w:hAnsi="BIZ UDゴシック" w:eastAsia="BIZ UDゴシック"/>
        </w:rPr>
        <w:t>（５）　前各号に定めるもののほか、市長が必要と認める資料</w:t>
      </w:r>
    </w:p>
    <w:sectPr>
      <w:pgSz w:w="11906" w:h="16838"/>
      <w:pgMar w:top="1304" w:right="1417" w:bottom="850" w:left="1417" w:header="851" w:footer="510" w:gutter="0"/>
      <w:pgBorders w:zOrder="front" w:display="allPages" w:offsetFrom="page"/>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45"/>
  <w:drawingGridVerticalSpacing w:val="22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1</Pages>
  <Words>0</Words>
  <Characters>380</Characters>
  <Application>JUST Note</Application>
  <Lines>30</Lines>
  <Paragraphs>20</Paragraphs>
  <Company>八女市</Company>
  <CharactersWithSpaces>424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浩史_産業経済部_輸出戦略課_輸出戦略係</dc:creator>
  <cp:lastModifiedBy>1207_富永　浩史_産業経済部_輸出戦略課_輸出戦略係</cp:lastModifiedBy>
  <cp:lastPrinted>2026-04-02T06:55:54Z</cp:lastPrinted>
  <dcterms:created xsi:type="dcterms:W3CDTF">2026-04-02T04:12:00Z</dcterms:created>
  <dcterms:modified xsi:type="dcterms:W3CDTF">2026-04-02T07:06:38Z</dcterms:modified>
  <cp:revision>0</cp:revision>
</cp:coreProperties>
</file>