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  <w:color w:val="auto"/>
        </w:rPr>
        <w:t>１号（第５</w:t>
      </w:r>
      <w:r>
        <w:rPr>
          <w:rFonts w:hint="eastAsia"/>
        </w:rPr>
        <w:t>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ind w:left="0" w:leftChars="0" w:firstLine="504" w:firstLineChars="200"/>
        <w:jc w:val="left"/>
        <w:rPr>
          <w:rFonts w:hint="default"/>
        </w:rPr>
      </w:pPr>
      <w:r>
        <w:rPr>
          <w:rFonts w:hint="eastAsia"/>
        </w:rPr>
        <w:t>八女市長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98"/>
          <w:fitText w:val="1512" w:id="1"/>
        </w:rPr>
        <w:t>所在</w:t>
      </w:r>
      <w:r>
        <w:rPr>
          <w:rFonts w:hint="eastAsia"/>
          <w:fitText w:val="1512" w:id="1"/>
        </w:rPr>
        <w:t>地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商号又は名称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92"/>
          <w:fitText w:val="1512" w:id="2"/>
        </w:rPr>
        <w:t>代表者</w:t>
      </w:r>
      <w:r>
        <w:rPr>
          <w:rFonts w:hint="eastAsia"/>
          <w:fitText w:val="1512" w:id="2"/>
        </w:rPr>
        <w:t>名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ind w:right="980" w:rightChars="400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八女市市内企業プロモーション動画制作支援補助金交付申請書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52" w:leftChars="100" w:firstLine="252" w:firstLineChars="100"/>
        <w:jc w:val="left"/>
        <w:rPr>
          <w:rFonts w:hint="default"/>
        </w:rPr>
      </w:pPr>
      <w:r>
        <w:rPr>
          <w:rFonts w:hint="eastAsia"/>
        </w:rPr>
        <w:t>下記のとおり八女市市内企業プロモーション動画制作支援補助金の交付を受けたいので、八女市市内企業プロモーション動画制作支援補助金交付要綱第５条の規定により関係資料を添えて申請します。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45" w:hanging="245" w:hangingChars="100"/>
        <w:rPr>
          <w:rFonts w:hint="default"/>
        </w:rPr>
      </w:pPr>
      <w:r>
        <w:rPr>
          <w:rFonts w:hint="eastAsia"/>
        </w:rPr>
        <w:t>　１　補助事業等の名称　　八女市市内企業プロモーション動画制作支援補助金</w:t>
      </w:r>
    </w:p>
    <w:p>
      <w:pPr>
        <w:pStyle w:val="0"/>
        <w:ind w:left="245" w:hanging="245" w:hanging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52" w:leftChars="100" w:firstLine="0" w:firstLineChars="0"/>
        <w:rPr>
          <w:rFonts w:hint="default"/>
        </w:rPr>
      </w:pPr>
      <w:r>
        <w:rPr>
          <w:rFonts w:hint="eastAsia"/>
        </w:rPr>
        <w:t>２　交付事業の経費所要額　　　</w:t>
      </w:r>
      <w:r>
        <w:rPr>
          <w:rFonts w:hint="eastAsia"/>
          <w:u w:val="single" w:color="auto"/>
        </w:rPr>
        <w:t>金　　　　　　　　　　円</w:t>
      </w:r>
    </w:p>
    <w:p>
      <w:pPr>
        <w:pStyle w:val="0"/>
        <w:ind w:left="245" w:hanging="245" w:hangingChars="100"/>
        <w:rPr>
          <w:rFonts w:hint="default"/>
          <w:u w:val="single" w:color="auto"/>
        </w:rPr>
      </w:pPr>
      <w:r>
        <w:rPr>
          <w:rFonts w:hint="eastAsia"/>
        </w:rPr>
        <w:t>　</w:t>
      </w:r>
    </w:p>
    <w:p>
      <w:pPr>
        <w:pStyle w:val="0"/>
        <w:ind w:left="252" w:leftChars="100" w:firstLine="0" w:firstLineChars="0"/>
        <w:rPr>
          <w:rFonts w:hint="default"/>
          <w:u w:val="single" w:color="auto"/>
        </w:rPr>
      </w:pPr>
      <w:r>
        <w:rPr>
          <w:rFonts w:hint="eastAsia"/>
        </w:rPr>
        <w:t>３　添付資料</w:t>
      </w:r>
    </w:p>
    <w:p>
      <w:pPr>
        <w:pStyle w:val="0"/>
        <w:ind w:left="245" w:hanging="245" w:hangingChars="100"/>
        <w:rPr>
          <w:rFonts w:hint="default"/>
          <w:u w:val="single" w:color="auto"/>
        </w:rPr>
      </w:pPr>
      <w:r>
        <w:rPr>
          <w:rFonts w:hint="eastAsia"/>
        </w:rPr>
        <w:t>　　（１）　事業計画書（様式第２号）</w:t>
      </w:r>
    </w:p>
    <w:p>
      <w:pPr>
        <w:pStyle w:val="0"/>
        <w:ind w:left="245" w:hanging="245" w:hangingChars="100"/>
        <w:rPr>
          <w:rFonts w:hint="default"/>
          <w:u w:val="single" w:color="auto"/>
        </w:rPr>
      </w:pPr>
      <w:r>
        <w:rPr>
          <w:rFonts w:hint="eastAsia"/>
        </w:rPr>
        <w:t>　　（２）　</w:t>
      </w:r>
      <w:r>
        <w:rPr>
          <w:rFonts w:hint="eastAsia" w:ascii="ＭＳ 明朝" w:hAnsi="ＭＳ 明朝" w:eastAsia="ＭＳ 明朝"/>
          <w:kern w:val="2"/>
          <w:sz w:val="24"/>
        </w:rPr>
        <w:t>誓約書（様式第３号）</w:t>
      </w:r>
    </w:p>
    <w:p>
      <w:pPr>
        <w:pStyle w:val="0"/>
        <w:ind w:left="0" w:leftChars="0" w:hanging="756" w:hangingChars="300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　（３）　登記事項証明書等の本市に事業所を有することを証する資料（個人事業者にあっては、所得税の確定申告書の写し）</w:t>
      </w:r>
    </w:p>
    <w:p>
      <w:pPr>
        <w:pStyle w:val="0"/>
        <w:ind w:left="245" w:hanging="245" w:hangingChars="100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　（４）　補助対象経費の内訳が分かる資料（見積書等）</w:t>
      </w:r>
    </w:p>
    <w:p>
      <w:pPr>
        <w:pStyle w:val="0"/>
        <w:ind w:left="245" w:hanging="245" w:hangingChars="100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　（５）　その他市長が必要と認める資料</w:t>
      </w:r>
    </w:p>
    <w:p>
      <w:pPr>
        <w:pStyle w:val="0"/>
        <w:ind w:left="2205" w:hanging="2205" w:hangingChars="90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304" w:right="1417" w:bottom="850" w:left="1417" w:header="851" w:footer="992" w:gutter="0"/>
      <w:pgBorders w:zOrder="front" w:display="allPages" w:offsetFrom="page"/>
      <w:cols w:space="720"/>
      <w:textDirection w:val="lrTb"/>
      <w:docGrid w:type="linesAndChars" w:linePitch="39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51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670</TotalTime>
  <Pages>1</Pages>
  <Words>0</Words>
  <Characters>325</Characters>
  <Application>JUST Note</Application>
  <Lines>28</Lines>
  <Paragraphs>21</Paragraphs>
  <Company>八女市</Company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1059_綾戸　繁文_企画部_商工・企業誘致課</dc:creator>
  <cp:lastModifiedBy>1463_平田　拓真_企画部_商工・企業誘致課_企業誘致係</cp:lastModifiedBy>
  <cp:lastPrinted>2025-02-03T07:08:17Z</cp:lastPrinted>
  <dcterms:created xsi:type="dcterms:W3CDTF">2025-02-03T02:02:00Z</dcterms:created>
  <dcterms:modified xsi:type="dcterms:W3CDTF">2025-02-19T08:12:05Z</dcterms:modified>
  <cp:revision>16</cp:revision>
</cp:coreProperties>
</file>