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様式第３号（第１１条関係）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wordWrap w:val="0"/>
        <w:jc w:val="right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ind w:firstLine="420" w:firstLineChars="200"/>
        <w:jc w:val="both"/>
        <w:rPr>
          <w:rFonts w:hint="default"/>
          <w:color w:val="000000"/>
          <w:sz w:val="22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八女市長　</w:t>
      </w:r>
    </w:p>
    <w:p>
      <w:pPr>
        <w:pStyle w:val="0"/>
        <w:spacing w:line="500" w:lineRule="exact"/>
        <w:ind w:right="1729" w:firstLine="3990" w:firstLineChars="1900"/>
        <w:jc w:val="left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住所　　　　　　　　　　　　</w:t>
      </w:r>
    </w:p>
    <w:p>
      <w:pPr>
        <w:pStyle w:val="0"/>
        <w:spacing w:line="500" w:lineRule="exact"/>
        <w:ind w:firstLine="3990" w:firstLineChars="1900"/>
        <w:jc w:val="left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氏名　　　　　　　　　　　　　　　　</w:t>
      </w:r>
    </w:p>
    <w:p>
      <w:pPr>
        <w:pStyle w:val="0"/>
        <w:spacing w:line="500" w:lineRule="exact"/>
        <w:ind w:left="4200" w:leftChars="2000" w:firstLine="315" w:firstLineChars="150"/>
        <w:jc w:val="left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電話　　　　　　（　　　）</w:t>
      </w:r>
    </w:p>
    <w:p>
      <w:pPr>
        <w:pStyle w:val="0"/>
        <w:jc w:val="left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center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八女市木造戸建て住宅耐震改修事業補助金交付申請取下書</w:t>
      </w:r>
    </w:p>
    <w:p>
      <w:pPr>
        <w:pStyle w:val="0"/>
        <w:jc w:val="both"/>
        <w:rPr>
          <w:rFonts w:hint="default"/>
          <w:color w:val="000000"/>
          <w:sz w:val="24"/>
        </w:rPr>
      </w:pPr>
    </w:p>
    <w:p>
      <w:pPr>
        <w:pStyle w:val="0"/>
        <w:ind w:left="210" w:leftChars="100" w:firstLine="1050" w:firstLineChars="500"/>
        <w:jc w:val="both"/>
        <w:rPr>
          <w:rFonts w:hint="default"/>
          <w:color w:val="000000"/>
          <w:sz w:val="22"/>
        </w:rPr>
      </w:pPr>
      <w:r>
        <w:rPr>
          <w:rFonts w:hint="default" w:ascii="Century" w:hAnsi="Century" w:eastAsia="ＭＳ 明朝"/>
          <w:color w:val="000000"/>
          <w:kern w:val="2"/>
          <w:sz w:val="24"/>
        </w:rPr>
        <w:t>年　　月　　日付け　　　第　　　　号をもって交付決定のあった事業に係る補助金については、八女市木造戸建て住宅耐震改修事業補助金交付要綱第１１条第１項の規定に基づき、補助金交付申請の取下げをいたします。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15"/>
        <w:jc w:val="center"/>
        <w:rPr>
          <w:rFonts w:hint="default"/>
          <w:color w:val="000000"/>
          <w:sz w:val="24"/>
        </w:rPr>
      </w:pPr>
      <w:r>
        <w:rPr>
          <w:rFonts w:hint="default" w:ascii="Century" w:hAnsi="Century" w:eastAsia="ＭＳ 明朝"/>
          <w:color w:val="000000"/>
          <w:kern w:val="2"/>
          <w:sz w:val="22"/>
        </w:rPr>
        <w:t xml:space="preserve">  </w:t>
      </w:r>
      <w:r>
        <w:rPr>
          <w:rFonts w:hint="default" w:ascii="Century" w:hAnsi="Century" w:eastAsia="ＭＳ 明朝"/>
          <w:color w:val="000000"/>
          <w:kern w:val="2"/>
          <w:sz w:val="24"/>
        </w:rPr>
        <w:t>記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</w:p>
    <w:tbl>
      <w:tblPr>
        <w:tblStyle w:val="11"/>
        <w:tblW w:w="885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119"/>
        <w:gridCol w:w="5739"/>
      </w:tblGrid>
      <w:tr>
        <w:trPr>
          <w:trHeight w:val="643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4"/>
              </w:rPr>
              <w:t>１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4"/>
              </w:rPr>
              <w:t>補助金交付予定額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default" w:ascii="Century" w:hAnsi="Century" w:eastAsia="ＭＳ 明朝"/>
                <w:color w:val="000000"/>
                <w:kern w:val="2"/>
                <w:sz w:val="24"/>
              </w:rPr>
              <w:t>２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color w:val="000000"/>
                <w:kern w:val="2"/>
                <w:sz w:val="24"/>
              </w:rPr>
              <w:t>取下理由</w:t>
            </w:r>
          </w:p>
        </w:tc>
        <w:tc>
          <w:tcPr>
            <w:tcW w:w="5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color w:val="000000"/>
          <w:sz w:val="22"/>
        </w:rPr>
      </w:pPr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159</Words>
  <Characters>159</Characters>
  <Application>JUST Note</Application>
  <Lines>0</Lines>
  <Paragraphs>0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719_野中　大樹_企画部_定住対策課_住宅係</cp:lastModifiedBy>
  <cp:lastPrinted>2014-07-13T16:13:00Z</cp:lastPrinted>
  <dcterms:created xsi:type="dcterms:W3CDTF">2014-10-02T15:39:00Z</dcterms:created>
  <dcterms:modified xsi:type="dcterms:W3CDTF">2022-03-02T04:34:51Z</dcterms:modified>
  <cp:revision>8</cp:revision>
</cp:coreProperties>
</file>