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5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様式第１５号　　　　　　　　　　　　</w:t>
      </w:r>
    </w:p>
    <w:p>
      <w:pPr>
        <w:pStyle w:val="0"/>
        <w:ind w:left="245" w:right="245" w:hanging="240" w:hanging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　月　　　日　</w:t>
      </w:r>
    </w:p>
    <w:p>
      <w:pPr>
        <w:pStyle w:val="0"/>
        <w:ind w:firstLine="48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八女市長　　　　　　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1920" w:firstLineChars="8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給与等の支払者</w:t>
      </w:r>
    </w:p>
    <w:p>
      <w:pPr>
        <w:pStyle w:val="0"/>
        <w:ind w:left="0" w:leftChars="0" w:firstLine="4320" w:firstLineChars="60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240"/>
          <w:kern w:val="0"/>
          <w:sz w:val="24"/>
        </w:rPr>
        <w:t>住</w:t>
      </w:r>
      <w:r>
        <w:rPr>
          <w:rFonts w:hint="eastAsia" w:ascii="ＭＳ 明朝" w:hAnsi="ＭＳ 明朝" w:eastAsia="ＭＳ 明朝"/>
          <w:kern w:val="0"/>
          <w:sz w:val="24"/>
        </w:rPr>
        <w:t>所</w:t>
      </w:r>
    </w:p>
    <w:p>
      <w:pPr>
        <w:pStyle w:val="0"/>
        <w:ind w:left="0" w:leftChars="0" w:firstLine="4320" w:firstLineChars="60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240"/>
          <w:kern w:val="2"/>
          <w:sz w:val="24"/>
        </w:rPr>
        <w:t>名</w:t>
      </w:r>
      <w:r>
        <w:rPr>
          <w:rFonts w:hint="eastAsia" w:ascii="ＭＳ 明朝" w:hAnsi="ＭＳ 明朝" w:eastAsia="ＭＳ 明朝"/>
          <w:kern w:val="2"/>
          <w:sz w:val="24"/>
        </w:rPr>
        <w:t>称</w:t>
      </w:r>
    </w:p>
    <w:p>
      <w:pPr>
        <w:pStyle w:val="0"/>
        <w:ind w:right="245" w:rightChars="0" w:firstLine="4320" w:firstLineChars="60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240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印</w:t>
      </w:r>
    </w:p>
    <w:p>
      <w:pPr>
        <w:pStyle w:val="0"/>
        <w:ind w:firstLine="1920" w:firstLineChars="8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電話番号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住宅手当等支給証明書</w:t>
      </w:r>
    </w:p>
    <w:p>
      <w:pPr>
        <w:pStyle w:val="0"/>
        <w:ind w:firstLine="240" w:firstLineChars="10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下記の者の住宅手当等支給状況を下記のとおり証明します。</w:t>
      </w:r>
    </w:p>
    <w:p>
      <w:pPr>
        <w:pStyle w:val="0"/>
        <w:ind w:firstLine="240" w:firstLineChars="100"/>
        <w:jc w:val="center"/>
        <w:rPr>
          <w:rFonts w:hint="default"/>
        </w:rPr>
      </w:pPr>
    </w:p>
    <w:p>
      <w:pPr>
        <w:pStyle w:val="0"/>
        <w:ind w:firstLine="240" w:firstLine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対象者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90805</wp:posOffset>
                </wp:positionV>
                <wp:extent cx="5212080" cy="8286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12080" cy="828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5000" w:type="pct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1094"/>
                              <w:gridCol w:w="6870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687" w:type="pc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120"/>
                                      <w:kern w:val="2"/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313" w:type="pc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687" w:type="pc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120"/>
                                      <w:kern w:val="2"/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313" w:type="pc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15pt;mso-position-vertical-relative:text;mso-position-horizontal-relative:text;position:absolute;height:65.25pt;width:410.4pt;margin-left:24.2pt;z-index:3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5000" w:type="pct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1094"/>
                        <w:gridCol w:w="6870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687" w:type="pc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120"/>
                                <w:kern w:val="2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313" w:type="pc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1" w:hRule="atLeast"/>
                        </w:trPr>
                        <w:tc>
                          <w:tcPr>
                            <w:tcW w:w="687" w:type="pc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120"/>
                                <w:kern w:val="2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313" w:type="pc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住宅手当等支給状況</w:t>
      </w:r>
    </w:p>
    <w:p>
      <w:pPr>
        <w:pStyle w:val="0"/>
        <w:ind w:firstLine="48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（１）　支給している。　　　　　　　　　　　（２）　支給していない。</w:t>
      </w:r>
    </w:p>
    <w:p>
      <w:pPr>
        <w:pStyle w:val="0"/>
        <w:ind w:firstLine="480" w:firstLineChars="20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136525</wp:posOffset>
                </wp:positionV>
                <wp:extent cx="3564255" cy="8096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64255" cy="809625"/>
                        </a:xfrm>
                        <a:prstGeom prst="bracketPair">
                          <a:avLst>
                            <a:gd name="adj" fmla="val 1667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0.75pt;mso-position-vertical-relative:text;mso-position-horizontal-relative:text;position:absolute;height:63.75pt;width:280.64pt;margin-left:41.45pt;z-index:2;" o:spid="_x0000_s1027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w:t>　　　　　　　</w:t>
      </w:r>
    </w:p>
    <w:p>
      <w:pPr>
        <w:pStyle w:val="0"/>
        <w:ind w:left="0" w:leftChars="0" w:firstLine="3120" w:firstLineChars="1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　月現在</w:t>
      </w:r>
    </w:p>
    <w:p>
      <w:pPr>
        <w:pStyle w:val="0"/>
        <w:ind w:firstLine="48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住宅手当等　　　月額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firstLine="0" w:firstLineChars="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注意事項</w:t>
      </w:r>
    </w:p>
    <w:p>
      <w:pPr>
        <w:pStyle w:val="0"/>
        <w:ind w:left="480" w:leftChars="1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住宅手当等とは、住宅に関して事業主が従業員に対し支給し、又は負担する全ての手当等の月額です。</w:t>
      </w:r>
    </w:p>
    <w:p>
      <w:pPr>
        <w:pStyle w:val="0"/>
        <w:ind w:left="480" w:leftChars="1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住宅手当等支給状況については、（１）又は（２）のいずれかに○印をつけてください。</w:t>
      </w:r>
    </w:p>
    <w:p>
      <w:pPr>
        <w:pStyle w:val="0"/>
        <w:ind w:left="480" w:leftChars="1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３　住宅手当等を支給している場合は、直近の住宅手当等の月額を記入してください。</w:t>
      </w:r>
    </w:p>
    <w:p>
      <w:pPr>
        <w:pStyle w:val="0"/>
        <w:ind w:left="480" w:leftChars="100" w:hanging="240" w:hangingChars="10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４　法人及び個人事業主の場合は代表者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印を押印してください。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278</Characters>
  <Application>JUST Note</Application>
  <Lines>41</Lines>
  <Paragraphs>24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964_高瀬　幸一_総務部_総務課_文書法制係_事務主査</cp:lastModifiedBy>
  <cp:lastPrinted>2021-02-02T07:19:21Z</cp:lastPrinted>
  <dcterms:modified xsi:type="dcterms:W3CDTF">2021-03-22T03:00:39Z</dcterms:modified>
  <cp:revision>2</cp:revision>
</cp:coreProperties>
</file>