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様式第５号（第１１条関係）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八女市住宅改修事業補助金実績報告書</w:t>
      </w:r>
    </w:p>
    <w:p>
      <w:pPr>
        <w:pStyle w:val="0"/>
        <w:ind w:right="24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八女市長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交付決定者　</w:t>
      </w:r>
      <w:r>
        <w:rPr>
          <w:rFonts w:hint="default" w:ascii="ＭＳ 明朝" w:hAnsi="ＭＳ 明朝" w:eastAsia="ＭＳ 明朝"/>
          <w:spacing w:val="105"/>
          <w:kern w:val="2"/>
          <w:sz w:val="24"/>
        </w:rPr>
        <w:t>住</w:t>
      </w:r>
      <w:r>
        <w:rPr>
          <w:rFonts w:hint="default" w:ascii="ＭＳ 明朝" w:hAnsi="ＭＳ 明朝" w:eastAsia="ＭＳ 明朝"/>
          <w:kern w:val="2"/>
          <w:sz w:val="24"/>
        </w:rPr>
        <w:t>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105"/>
          <w:kern w:val="2"/>
          <w:sz w:val="24"/>
        </w:rPr>
        <w:t>氏</w:t>
      </w:r>
      <w:r>
        <w:rPr>
          <w:rFonts w:hint="default" w:ascii="ＭＳ 明朝" w:hAnsi="ＭＳ 明朝" w:eastAsia="ＭＳ 明朝"/>
          <w:kern w:val="2"/>
          <w:sz w:val="24"/>
        </w:rPr>
        <w:t>名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210" w:hanging="21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年　　月　　日付け　　　　　第　　　号で交付決定を受けた八女市住宅改修事業補助金について、対象改修工事が完了したので、八女市住宅改修事業補助金交付要綱第１１条の規定により、関係書類を添えて下記のとおり報告します。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5"/>
        <w:gridCol w:w="1560"/>
        <w:gridCol w:w="3648"/>
        <w:gridCol w:w="945"/>
        <w:gridCol w:w="1770"/>
      </w:tblGrid>
      <w:tr>
        <w:trPr>
          <w:trHeight w:val="735" w:hRule="exac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施工業者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40" w:beforeLines="0" w:beforeAutospacing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630" w:hRule="exac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工事期間</w:t>
            </w:r>
          </w:p>
        </w:tc>
        <w:tc>
          <w:tcPr>
            <w:tcW w:w="6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　～　　　　　年　　月　　日</w:t>
            </w:r>
          </w:p>
        </w:tc>
      </w:tr>
      <w:tr>
        <w:trPr>
          <w:cantSplit/>
          <w:trHeight w:val="630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実際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pacing w:val="140"/>
                <w:kern w:val="0"/>
                <w:sz w:val="21"/>
                <w:fitText w:val="1680" w:id="1"/>
              </w:rPr>
              <w:t>工事金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680" w:id="1"/>
              </w:rPr>
              <w:t>額</w:t>
            </w:r>
          </w:p>
        </w:tc>
        <w:tc>
          <w:tcPr>
            <w:tcW w:w="6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円（消費税を除く。）</w:t>
            </w:r>
          </w:p>
        </w:tc>
      </w:tr>
      <w:tr>
        <w:trPr>
          <w:cantSplit/>
          <w:trHeight w:val="630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当初の補助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金交付決定額</w:t>
            </w:r>
          </w:p>
        </w:tc>
        <w:tc>
          <w:tcPr>
            <w:tcW w:w="6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円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＊添付書類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①□領収書（原本）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②□改修工事後の現場写真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③□その他市長が必要であると認める書類</w:t>
      </w:r>
    </w:p>
    <w:tbl>
      <w:tblPr>
        <w:tblStyle w:val="11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18"/>
        <w:gridCol w:w="6930"/>
      </w:tblGrid>
      <w:tr>
        <w:trPr>
          <w:trHeight w:val="630" w:hRule="exact"/>
        </w:trPr>
        <w:tc>
          <w:tcPr>
            <w:tcW w:w="8348" w:type="dxa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＊市使用欄</w:t>
            </w:r>
          </w:p>
        </w:tc>
      </w:tr>
      <w:tr>
        <w:trPr>
          <w:cantSplit/>
          <w:trHeight w:val="735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1"/>
              </w:rPr>
              <w:t>補助金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の確定額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□変更なし</w:t>
            </w: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□当初の工事金額を下回った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変更交付決定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260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変更交付決定額</w:t>
            </w: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  <w:p>
            <w:pPr>
              <w:pStyle w:val="0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67</Words>
  <Characters>387</Characters>
  <Application>JUST Note</Application>
  <Lines>0</Lines>
  <Paragraphs>0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719_野中　大樹_企画部_定住対策課_住宅係</cp:lastModifiedBy>
  <cp:lastPrinted>2012-02-10T13:34:00Z</cp:lastPrinted>
  <dcterms:created xsi:type="dcterms:W3CDTF">2012-04-17T13:47:00Z</dcterms:created>
  <dcterms:modified xsi:type="dcterms:W3CDTF">2022-03-02T02:22:12Z</dcterms:modified>
  <cp:revision>8</cp:revision>
</cp:coreProperties>
</file>