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様式第３号（第９条関係）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八女市住宅改修事業補助金交付変更申請書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　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八女市長　</w:t>
      </w:r>
    </w:p>
    <w:p>
      <w:pPr>
        <w:pStyle w:val="0"/>
        <w:ind w:right="1260" w:firstLine="2940" w:firstLineChars="1400"/>
        <w:jc w:val="both"/>
        <w:rPr>
          <w:rFonts w:hint="default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（交付決定者）</w:t>
      </w:r>
      <w:r>
        <w:rPr>
          <w:rFonts w:hint="default" w:ascii="ＭＳ 明朝" w:hAnsi="ＭＳ 明朝" w:eastAsia="ＭＳ 明朝"/>
          <w:spacing w:val="180"/>
          <w:kern w:val="0"/>
          <w:sz w:val="24"/>
          <w:fitText w:val="840" w:id="1"/>
        </w:rPr>
        <w:t>住</w:t>
      </w:r>
      <w:r>
        <w:rPr>
          <w:rFonts w:hint="default" w:ascii="ＭＳ 明朝" w:hAnsi="ＭＳ 明朝" w:eastAsia="ＭＳ 明朝"/>
          <w:kern w:val="0"/>
          <w:sz w:val="24"/>
          <w:fitText w:val="840" w:id="1"/>
        </w:rPr>
        <w:t>所</w:t>
      </w:r>
    </w:p>
    <w:p>
      <w:pPr>
        <w:pStyle w:val="0"/>
        <w:ind w:left="4960" w:leftChars="2362" w:right="-285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世帯主名　　　　　　　　　　　</w:t>
      </w:r>
    </w:p>
    <w:p>
      <w:pPr>
        <w:pStyle w:val="0"/>
        <w:ind w:right="1050" w:firstLine="4410" w:firstLineChars="21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連絡先</w:t>
      </w:r>
    </w:p>
    <w:p>
      <w:pPr>
        <w:pStyle w:val="0"/>
        <w:ind w:left="210" w:hanging="21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年　　月　　日付け　　　第　　　号で交付決定を受けた八女市住宅改修事業補助金について、申請内容を次のとおり変更・中止したので八女市住宅改修事業補助金交付要綱第９条の規定により、下記のとおり申請します。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tbl>
      <w:tblPr>
        <w:tblStyle w:val="11"/>
        <w:tblW w:w="8424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67"/>
        <w:gridCol w:w="1276"/>
        <w:gridCol w:w="1984"/>
        <w:gridCol w:w="1318"/>
        <w:gridCol w:w="846"/>
        <w:gridCol w:w="1005"/>
        <w:gridCol w:w="1428"/>
      </w:tblGrid>
      <w:tr>
        <w:trPr>
          <w:cantSplit/>
          <w:trHeight w:val="573" w:hRule="exact"/>
        </w:trPr>
        <w:tc>
          <w:tcPr>
            <w:tcW w:w="51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受付番号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62" w:hRule="exac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00" w:right="1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施工業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40" w:beforeLines="0" w:beforeAutospacing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cantSplit/>
          <w:trHeight w:val="767" w:hRule="exac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3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</w:t>
            </w:r>
          </w:p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8" w:hRule="exact"/>
        </w:trPr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変更内容</w:t>
            </w:r>
          </w:p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（中止の理由）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40" w:beforeLines="0" w:beforeAutospacing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kern w:val="0"/>
                <w:sz w:val="21"/>
                <w:fitText w:val="1890" w:id="2"/>
              </w:rPr>
              <w:t>住宅所有者氏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890" w:id="2"/>
              </w:rPr>
              <w:t>名</w:t>
            </w:r>
          </w:p>
        </w:tc>
        <w:tc>
          <w:tcPr>
            <w:tcW w:w="4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40" w:beforeLines="0" w:beforeAutospacing="0"/>
              <w:ind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</w:p>
        </w:tc>
      </w:tr>
      <w:tr>
        <w:trPr>
          <w:cantSplit/>
          <w:trHeight w:val="1712" w:hRule="exact"/>
        </w:trPr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</w:p>
        </w:tc>
        <w:tc>
          <w:tcPr>
            <w:tcW w:w="65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40" w:beforeLines="0" w:beforeAutospacing="0"/>
              <w:ind w:left="100" w:right="10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67" w:hRule="exac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工事予定金額</w:t>
            </w:r>
          </w:p>
          <w:p>
            <w:pPr>
              <w:pStyle w:val="0"/>
              <w:ind w:left="100" w:right="1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見積金額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　　　　　　　　　　　　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消費税を除く。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788" w:hRule="exact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予定工事期間</w:t>
            </w:r>
          </w:p>
        </w:tc>
        <w:tc>
          <w:tcPr>
            <w:tcW w:w="6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　～　　　　年　　月　　日</w:t>
            </w:r>
          </w:p>
          <w:p>
            <w:pPr>
              <w:pStyle w:val="0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※終了予定日は最長３月３１日まで</w:t>
            </w:r>
          </w:p>
        </w:tc>
      </w:tr>
      <w:tr>
        <w:trPr>
          <w:cantSplit/>
          <w:trHeight w:val="1018" w:hRule="exact"/>
        </w:trPr>
        <w:tc>
          <w:tcPr>
            <w:tcW w:w="8424" w:type="dxa"/>
            <w:gridSpan w:val="7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※添付書類</w:t>
            </w:r>
          </w:p>
        </w:tc>
      </w:tr>
    </w:tbl>
    <w:p>
      <w:pPr>
        <w:pStyle w:val="0"/>
        <w:spacing w:before="120" w:beforeLines="0" w:beforeAutospacing="0"/>
        <w:ind w:firstLine="210" w:firstLineChars="100"/>
        <w:jc w:val="both"/>
        <w:rPr>
          <w:rFonts w:hint="default"/>
          <w:color w:val="000000"/>
          <w:spacing w:val="2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  <w:t>□改修工事見積書及び内訳書の写し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  <w:t>□住宅位置図</w:t>
      </w:r>
    </w:p>
    <w:p>
      <w:pPr>
        <w:pStyle w:val="0"/>
        <w:spacing w:before="120" w:beforeLines="0" w:beforeAutospacing="0"/>
        <w:ind w:firstLine="210" w:firstLineChars="100"/>
        <w:jc w:val="both"/>
        <w:rPr>
          <w:rFonts w:hint="default"/>
          <w:color w:val="000000"/>
          <w:spacing w:val="2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  <w:t>□</w:t>
      </w:r>
      <w:bookmarkStart w:id="1" w:name="j9_k1_g2"/>
      <w:bookmarkEnd w:id="1"/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  <w:t>住宅配置図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  <w:t xml:space="preserve">                  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  <w:t>□改修工事箇所の図面</w:t>
      </w:r>
    </w:p>
    <w:p>
      <w:pPr>
        <w:pStyle w:val="0"/>
        <w:spacing w:before="120" w:beforeLines="0" w:beforeAutospacing="0"/>
        <w:ind w:firstLine="210" w:firstLineChars="100"/>
        <w:jc w:val="both"/>
        <w:rPr>
          <w:rFonts w:hint="default"/>
          <w:color w:val="000000"/>
          <w:spacing w:val="2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  <w:t>□改修工事前の現場写真　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  <w:t xml:space="preserve">     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  <w:t>　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2"/>
        </w:rPr>
        <w:t>□その他市長が必要と認める書類</w:t>
      </w: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" w:linePitch="446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93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67</Words>
  <Characters>386</Characters>
  <Application>JUST Note</Application>
  <Lines>0</Lines>
  <Paragraphs>0</Paragraphs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719_野中　大樹_企画部_定住対策課_住宅係</cp:lastModifiedBy>
  <cp:lastPrinted>2021-10-21T08:49:00Z</cp:lastPrinted>
  <dcterms:created xsi:type="dcterms:W3CDTF">2012-04-17T13:43:00Z</dcterms:created>
  <dcterms:modified xsi:type="dcterms:W3CDTF">2022-03-02T02:21:14Z</dcterms:modified>
  <cp:revision>8</cp:revision>
</cp:coreProperties>
</file>