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様式第６号（第９条関係）</w:t>
      </w:r>
    </w:p>
    <w:p>
      <w:pPr>
        <w:pStyle w:val="0"/>
        <w:widowControl w:val="1"/>
        <w:ind w:left="240" w:hanging="240" w:hangingChars="10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widowControl w:val="1"/>
        <w:ind w:left="240" w:hanging="240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対象システムの概要</w:t>
      </w:r>
    </w:p>
    <w:tbl>
      <w:tblPr>
        <w:tblStyle w:val="11"/>
        <w:tblpPr w:leftFromText="142" w:rightFromText="142" w:topFromText="0" w:bottomFromText="0" w:vertAnchor="page" w:horzAnchor="margin" w:tblpXSpec="center" w:tblpY="2923"/>
        <w:tblW w:w="874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58"/>
        <w:gridCol w:w="3240"/>
        <w:gridCol w:w="2700"/>
        <w:gridCol w:w="2248"/>
      </w:tblGrid>
      <w:tr>
        <w:trPr>
          <w:trHeight w:val="397" w:hRule="exact"/>
        </w:trPr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>
          <w:trHeight w:val="794" w:hRule="exact"/>
        </w:trPr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太陽電池モジュール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太陽電池モジュールの型式名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80" w:hRule="exac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製造者名</w:t>
            </w:r>
          </w:p>
        </w:tc>
        <w:tc>
          <w:tcPr>
            <w:tcW w:w="49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31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太陽電池の公称最大出力と使用枚数（注１）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960" w:firstLineChars="400"/>
              <w:jc w:val="lef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</w:rPr>
              <w:t>Ｗ</w:t>
            </w:r>
          </w:p>
          <w:p>
            <w:pPr>
              <w:pStyle w:val="0"/>
              <w:widowControl w:val="1"/>
              <w:ind w:firstLine="960" w:firstLineChars="400"/>
              <w:jc w:val="lef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</w:rPr>
              <w:t>Ｗ</w:t>
            </w:r>
          </w:p>
          <w:p>
            <w:pPr>
              <w:pStyle w:val="0"/>
              <w:widowControl w:val="1"/>
              <w:ind w:firstLine="960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　　　　　</w:t>
            </w:r>
            <w:r>
              <w:rPr>
                <w:rFonts w:hint="eastAsia"/>
                <w:sz w:val="24"/>
              </w:rPr>
              <w:t>Ｗ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×　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eastAsia"/>
                <w:sz w:val="24"/>
              </w:rPr>
              <w:t>枚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×　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eastAsia"/>
                <w:sz w:val="24"/>
              </w:rPr>
              <w:t>枚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×　</w:t>
            </w:r>
            <w:r>
              <w:rPr>
                <w:rFonts w:hint="eastAsia"/>
                <w:sz w:val="24"/>
                <w:u w:val="single" w:color="auto"/>
              </w:rPr>
              <w:t>　　　　</w:t>
            </w:r>
            <w:r>
              <w:rPr>
                <w:rFonts w:hint="eastAsia"/>
                <w:sz w:val="24"/>
              </w:rPr>
              <w:t>枚</w:t>
            </w:r>
          </w:p>
        </w:tc>
      </w:tr>
      <w:tr>
        <w:trPr>
          <w:trHeight w:val="964" w:hRule="exac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太陽電池の最大出力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（注２）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　　　　　．　　　　</w:t>
            </w:r>
            <w:r>
              <w:rPr>
                <w:rFonts w:hint="eastAsia"/>
                <w:sz w:val="24"/>
              </w:rPr>
              <w:t>kW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（小数点第３位以下を切捨て）</w:t>
            </w:r>
          </w:p>
        </w:tc>
      </w:tr>
      <w:tr>
        <w:trPr>
          <w:trHeight w:val="794" w:hRule="exact"/>
        </w:trPr>
        <w:tc>
          <w:tcPr>
            <w:tcW w:w="55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パワーコンディショナ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パワーコンディショナの型式名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794" w:hRule="exact"/>
        </w:trPr>
        <w:tc>
          <w:tcPr>
            <w:tcW w:w="5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パワーコンディショナの製造番号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80" w:hRule="exact"/>
        </w:trPr>
        <w:tc>
          <w:tcPr>
            <w:tcW w:w="55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製造者名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64" w:hRule="exact"/>
        </w:trPr>
        <w:tc>
          <w:tcPr>
            <w:tcW w:w="5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定格出力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．　　　　</w:t>
            </w:r>
            <w:r>
              <w:rPr>
                <w:rFonts w:hint="eastAsia"/>
                <w:sz w:val="24"/>
              </w:rPr>
              <w:t>kW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　（小数点第２位以下を切捨て）</w:t>
            </w:r>
          </w:p>
        </w:tc>
      </w:tr>
      <w:tr>
        <w:trPr>
          <w:trHeight w:val="680" w:hRule="exac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蓄電池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蓄電池の型式名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蓄電池の製造番号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製造者名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64" w:hRule="exac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蓄電容量</w:t>
            </w:r>
          </w:p>
        </w:tc>
        <w:tc>
          <w:tcPr>
            <w:tcW w:w="4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　　　　　．　　　　</w:t>
            </w:r>
            <w:r>
              <w:rPr>
                <w:rFonts w:hint="eastAsia"/>
                <w:sz w:val="24"/>
              </w:rPr>
              <w:t>kWh</w:t>
            </w:r>
            <w:r>
              <w:rPr>
                <w:rFonts w:hint="eastAsia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（小数点第２位以下を切捨て）</w:t>
            </w:r>
          </w:p>
        </w:tc>
      </w:tr>
    </w:tbl>
    <w:p>
      <w:pPr>
        <w:pStyle w:val="0"/>
        <w:widowControl w:val="1"/>
        <w:ind w:left="240" w:hanging="240" w:hangingChars="100"/>
        <w:jc w:val="center"/>
        <w:rPr>
          <w:rFonts w:hint="default"/>
          <w:sz w:val="24"/>
        </w:rPr>
      </w:pPr>
    </w:p>
    <w:p>
      <w:pPr>
        <w:pStyle w:val="0"/>
        <w:widowControl w:val="1"/>
        <w:ind w:left="240" w:hanging="240" w:hangingChars="100"/>
        <w:jc w:val="left"/>
        <w:rPr>
          <w:rFonts w:hint="default"/>
          <w:sz w:val="24"/>
        </w:rPr>
      </w:pPr>
    </w:p>
    <w:p>
      <w:pPr>
        <w:pStyle w:val="0"/>
        <w:widowControl w:val="1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（注１）　公称最大出力とは、日本工業規格に規程される太陽モジュールの公称最大出力をいう。</w:t>
      </w:r>
    </w:p>
    <w:p>
      <w:pPr>
        <w:pStyle w:val="0"/>
        <w:widowControl w:val="1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（注２）　太陽電池の最大出力とは、対象システムを構成する太陽電池モジュールの公称最大出力の合計値をいう。</w:t>
      </w: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57</Words>
  <Characters>327</Characters>
  <Application>JUST Note</Application>
  <Lines>2</Lines>
  <Paragraphs>1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PC120037：牛島　政志（新社会推進部環境課環境政策係）</dc:creator>
  <cp:lastModifiedBy>環境課_環境政策係_わんこ</cp:lastModifiedBy>
  <dcterms:created xsi:type="dcterms:W3CDTF">2016-04-11T07:24:00Z</dcterms:created>
  <dcterms:modified xsi:type="dcterms:W3CDTF">2021-03-15T23:59:19Z</dcterms:modified>
  <cp:revision>2</cp:revision>
</cp:coreProperties>
</file>