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【様式第</w:t>
      </w:r>
      <w:r>
        <w:rPr>
          <w:rFonts w:hint="eastAsia" w:ascii="BIZ UDPゴシック" w:hAnsi="BIZ UDPゴシック" w:eastAsia="BIZ UDPゴシック"/>
          <w:sz w:val="24"/>
        </w:rPr>
        <w:t>1</w:t>
      </w:r>
      <w:r>
        <w:rPr>
          <w:rFonts w:hint="eastAsia" w:ascii="BIZ UDPゴシック" w:hAnsi="BIZ UDPゴシック" w:eastAsia="BIZ UDPゴシック"/>
          <w:sz w:val="24"/>
        </w:rPr>
        <w:t>号】</w:t>
      </w:r>
    </w:p>
    <w:p>
      <w:pPr>
        <w:pStyle w:val="0"/>
        <w:jc w:val="right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令和　　年　　月　　日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八女市長　　殿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ind w:left="0" w:leftChars="0" w:firstLine="3360" w:firstLineChars="140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共同企業体の名称：</w:t>
      </w:r>
    </w:p>
    <w:p>
      <w:pPr>
        <w:pStyle w:val="0"/>
        <w:ind w:left="0" w:leftChars="0" w:firstLine="3360" w:firstLineChars="140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代表者（構成員</w:t>
      </w:r>
      <w:r>
        <w:rPr>
          <w:rFonts w:hint="eastAsia" w:ascii="BIZ UDPゴシック" w:hAnsi="BIZ UDPゴシック" w:eastAsia="BIZ UDPゴシック"/>
          <w:sz w:val="24"/>
        </w:rPr>
        <w:t>A)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　　　　　　　　　　　　　　　　　　　　　　所在地：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　　　　　　　　　　　　　　　　　　　　　　商号又は名称：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　　　　　　　　　　　　　　　　　　　　　　代表者職氏名：　　　　　　　　　　　　　　　　　　印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共同企業体結成届出書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ind w:firstLine="240" w:firstLineChars="10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今般、</w:t>
      </w:r>
      <w:r>
        <w:rPr>
          <w:rFonts w:hint="eastAsia" w:ascii="BIZ UDPゴシック" w:hAnsi="BIZ UDPゴシック" w:eastAsia="BIZ UDPゴシック"/>
          <w:sz w:val="24"/>
        </w:rPr>
        <w:t>[</w:t>
      </w:r>
      <w:r>
        <w:rPr>
          <w:rFonts w:hint="eastAsia" w:ascii="BIZ UDPゴシック" w:hAnsi="BIZ UDPゴシック" w:eastAsia="BIZ UDPゴシック"/>
          <w:sz w:val="24"/>
        </w:rPr>
        <w:t>岩戸山古墳測量・復元</w:t>
      </w:r>
      <w:r>
        <w:rPr>
          <w:rFonts w:hint="eastAsia" w:ascii="BIZ UDPゴシック" w:hAnsi="BIZ UDPゴシック" w:eastAsia="BIZ UDPゴシック"/>
          <w:sz w:val="24"/>
        </w:rPr>
        <w:t>VR</w:t>
      </w:r>
      <w:r>
        <w:rPr>
          <w:rFonts w:hint="eastAsia" w:ascii="BIZ UDPゴシック" w:hAnsi="BIZ UDPゴシック" w:eastAsia="BIZ UDPゴシック"/>
          <w:sz w:val="24"/>
        </w:rPr>
        <w:t>制作業務</w:t>
      </w:r>
      <w:r>
        <w:rPr>
          <w:rFonts w:hint="eastAsia" w:ascii="BIZ UDPゴシック" w:hAnsi="BIZ UDPゴシック" w:eastAsia="BIZ UDPゴシック"/>
          <w:sz w:val="24"/>
        </w:rPr>
        <w:t>]</w:t>
      </w:r>
      <w:r>
        <w:rPr>
          <w:rFonts w:hint="eastAsia" w:ascii="BIZ UDPゴシック" w:hAnsi="BIZ UDPゴシック" w:eastAsia="BIZ UDPゴシック"/>
          <w:sz w:val="24"/>
        </w:rPr>
        <w:t>に係る公募型プロポーザルへの応募にあたり、下記のとおり共同企業体を結成いたしましたので、関係書類を添えて届け出ます。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記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１．共同企業体の名称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２．共同企業体の事務所所在地（原則として代表者の所在地を記載）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３．共同企業体の構成員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ind w:firstLine="240" w:firstLineChars="10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【代表者（構成員</w:t>
      </w:r>
      <w:r>
        <w:rPr>
          <w:rFonts w:hint="eastAsia" w:ascii="BIZ UDPゴシック" w:hAnsi="BIZ UDPゴシック" w:eastAsia="BIZ UDPゴシック"/>
          <w:sz w:val="24"/>
        </w:rPr>
        <w:t>A</w:t>
      </w:r>
      <w:r>
        <w:rPr>
          <w:rFonts w:hint="eastAsia" w:ascii="BIZ UDPゴシック" w:hAnsi="BIZ UDPゴシック" w:eastAsia="BIZ UDPゴシック"/>
          <w:sz w:val="24"/>
        </w:rPr>
        <w:t>）】※測量業務及び全体統括担当</w:t>
      </w:r>
    </w:p>
    <w:p>
      <w:pPr>
        <w:pStyle w:val="0"/>
        <w:ind w:firstLine="240" w:firstLineChars="10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所在地：</w:t>
      </w:r>
    </w:p>
    <w:p>
      <w:pPr>
        <w:pStyle w:val="0"/>
        <w:ind w:firstLine="240" w:firstLineChars="10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商号又は名称：</w:t>
      </w:r>
    </w:p>
    <w:p>
      <w:pPr>
        <w:pStyle w:val="0"/>
        <w:ind w:firstLine="240" w:firstLineChars="10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代表者職氏名：</w:t>
      </w:r>
    </w:p>
    <w:p>
      <w:pPr>
        <w:pStyle w:val="0"/>
        <w:ind w:firstLine="240" w:firstLineChars="10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（配置予定測量士氏名：　　　　　　　　　　登録番号：第　　　　　号）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ind w:firstLine="240" w:firstLineChars="10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【構成員</w:t>
      </w:r>
      <w:r>
        <w:rPr>
          <w:rFonts w:hint="eastAsia" w:ascii="BIZ UDPゴシック" w:hAnsi="BIZ UDPゴシック" w:eastAsia="BIZ UDPゴシック"/>
          <w:sz w:val="24"/>
        </w:rPr>
        <w:t>B</w:t>
      </w:r>
      <w:r>
        <w:rPr>
          <w:rFonts w:hint="eastAsia" w:ascii="BIZ UDPゴシック" w:hAnsi="BIZ UDPゴシック" w:eastAsia="BIZ UDPゴシック"/>
          <w:sz w:val="24"/>
        </w:rPr>
        <w:t>】※</w:t>
      </w:r>
      <w:r>
        <w:rPr>
          <w:rFonts w:hint="eastAsia" w:ascii="BIZ UDPゴシック" w:hAnsi="BIZ UDPゴシック" w:eastAsia="BIZ UDPゴシック"/>
          <w:sz w:val="24"/>
        </w:rPr>
        <w:t>VR</w:t>
      </w:r>
      <w:r>
        <w:rPr>
          <w:rFonts w:hint="eastAsia" w:ascii="BIZ UDPゴシック" w:hAnsi="BIZ UDPゴシック" w:eastAsia="BIZ UDPゴシック"/>
          <w:sz w:val="24"/>
        </w:rPr>
        <w:t>・コンテンツ制作業務担当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　所在地：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　商号又は名称：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　代表者職氏名：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４．添付書類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（１）共同企業体協定書（写し）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（２）委任状（構成員</w:t>
      </w:r>
      <w:r>
        <w:rPr>
          <w:rFonts w:hint="eastAsia" w:ascii="BIZ UDPゴシック" w:hAnsi="BIZ UDPゴシック" w:eastAsia="BIZ UDPゴシック"/>
          <w:sz w:val="24"/>
        </w:rPr>
        <w:t>B</w:t>
      </w:r>
      <w:r>
        <w:rPr>
          <w:rFonts w:hint="eastAsia" w:ascii="BIZ UDPゴシック" w:hAnsi="BIZ UDPゴシック" w:eastAsia="BIZ UDPゴシック"/>
          <w:sz w:val="24"/>
        </w:rPr>
        <w:t>から代表者への委任）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（３）各構成員の資格証明書、その他募集要項で指定する書類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1457_江頭　俊介_教育部_文化振興課_文化財係</cp:lastModifiedBy>
  <dcterms:modified xsi:type="dcterms:W3CDTF">2026-05-19T04:06:29Z</dcterms:modified>
  <cp:revision>0</cp:revision>
</cp:coreProperties>
</file>