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1"/>
        <w:spacing w:line="14" w:lineRule="exact"/>
        <w:jc w:val="left"/>
        <w:rPr>
          <w:rFonts w:hint="default"/>
        </w:rPr>
      </w:pPr>
    </w:p>
    <w:p>
      <w:pPr>
        <w:pStyle w:val="0"/>
        <w:wordWrap w:val="1"/>
        <w:overflowPunct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様式第７号（第９条関係）</w:t>
      </w:r>
    </w:p>
    <w:p>
      <w:pPr>
        <w:pStyle w:val="0"/>
        <w:ind w:right="-2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八女市岩戸山歴史文化交流館資料（寄贈・寄託）申込書</w:t>
      </w:r>
    </w:p>
    <w:p>
      <w:pPr>
        <w:pStyle w:val="0"/>
        <w:ind w:left="143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　八女市教育委員会</w:t>
      </w:r>
    </w:p>
    <w:p>
      <w:pPr>
        <w:pStyle w:val="0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申請者　</w:t>
      </w:r>
      <w:r>
        <w:rPr>
          <w:rFonts w:hint="eastAsia" w:ascii="ＭＳ 明朝" w:hAnsi="ＭＳ 明朝" w:eastAsia="ＭＳ 明朝"/>
          <w:spacing w:val="250"/>
          <w:kern w:val="0"/>
          <w:sz w:val="24"/>
          <w:fitText w:val="980" w:id="1"/>
        </w:rPr>
        <w:t>住</w:t>
      </w:r>
      <w:r>
        <w:rPr>
          <w:rFonts w:hint="eastAsia" w:ascii="ＭＳ 明朝" w:hAnsi="ＭＳ 明朝" w:eastAsia="ＭＳ 明朝"/>
          <w:spacing w:val="7"/>
          <w:kern w:val="0"/>
          <w:sz w:val="24"/>
          <w:fitText w:val="980" w:id="1"/>
        </w:rPr>
        <w:t>所</w:t>
      </w:r>
    </w:p>
    <w:p>
      <w:pPr>
        <w:pStyle w:val="0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　　　　　　　　　　　　　　　　　　　　</w:t>
      </w:r>
      <w:r>
        <w:rPr>
          <w:rFonts w:hint="eastAsia" w:ascii="ＭＳ 明朝" w:hAnsi="ＭＳ 明朝" w:eastAsia="ＭＳ 明朝"/>
          <w:spacing w:val="65"/>
          <w:kern w:val="0"/>
          <w:sz w:val="24"/>
          <w:fitText w:val="980" w:id="2"/>
        </w:rPr>
        <w:t>団体</w:t>
      </w:r>
      <w:r>
        <w:rPr>
          <w:rFonts w:hint="eastAsia" w:ascii="ＭＳ 明朝" w:hAnsi="ＭＳ 明朝" w:eastAsia="ＭＳ 明朝"/>
          <w:spacing w:val="7"/>
          <w:kern w:val="0"/>
          <w:sz w:val="24"/>
          <w:fitText w:val="980" w:id="2"/>
        </w:rPr>
        <w:t>名</w:t>
      </w:r>
    </w:p>
    <w:p>
      <w:pPr>
        <w:pStyle w:val="0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　　　　　　　　　　　　　　　　　　　　</w:t>
      </w:r>
      <w:r>
        <w:rPr>
          <w:rFonts w:hint="eastAsia" w:ascii="ＭＳ 明朝" w:hAnsi="ＭＳ 明朝" w:eastAsia="ＭＳ 明朝"/>
          <w:spacing w:val="240"/>
          <w:kern w:val="0"/>
          <w:sz w:val="24"/>
        </w:rPr>
        <w:t>氏</w:t>
      </w:r>
      <w:r>
        <w:rPr>
          <w:rFonts w:hint="eastAsia" w:ascii="ＭＳ 明朝" w:hAnsi="ＭＳ 明朝" w:eastAsia="ＭＳ 明朝"/>
          <w:kern w:val="0"/>
          <w:sz w:val="24"/>
        </w:rPr>
        <w:t>名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0"/>
          <w:sz w:val="24"/>
        </w:rPr>
        <w:t>　　　　　　　　　　　　　　　　　　　　電話番号</w:t>
      </w:r>
    </w:p>
    <w:p>
      <w:pPr>
        <w:pStyle w:val="0"/>
        <w:ind w:left="143"/>
        <w:jc w:val="both"/>
        <w:rPr>
          <w:rFonts w:hint="default"/>
        </w:rPr>
      </w:pPr>
    </w:p>
    <w:p>
      <w:pPr>
        <w:pStyle w:val="0"/>
        <w:ind w:left="240" w:leftChars="100" w:right="-46" w:rightChars="-19" w:firstLine="24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八女市岩戸山歴史文化交流館への資料の（寄贈・寄託）を次のとおり申し込みます。</w:t>
      </w:r>
    </w:p>
    <w:tbl>
      <w:tblPr>
        <w:tblStyle w:val="11"/>
        <w:tblW w:w="8781" w:type="dxa"/>
        <w:jc w:val="left"/>
        <w:tblInd w:w="383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126"/>
        <w:gridCol w:w="1470"/>
        <w:gridCol w:w="3185"/>
      </w:tblGrid>
      <w:tr>
        <w:trPr>
          <w:trHeight w:val="591" w:hRule="atLeast"/>
        </w:trPr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資料名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数量</w:t>
            </w:r>
          </w:p>
        </w:tc>
        <w:tc>
          <w:tcPr>
            <w:tcW w:w="3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現状等</w:t>
            </w:r>
          </w:p>
        </w:tc>
      </w:tr>
      <w:tr>
        <w:trPr>
          <w:trHeight w:val="567" w:hRule="atLeast"/>
        </w:trPr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/>
                <w:kern w:val="0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/>
                <w:kern w:val="0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/>
                <w:kern w:val="0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/>
                <w:kern w:val="0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/>
                <w:kern w:val="0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</w:p>
        </w:tc>
      </w:tr>
    </w:tbl>
    <w:p>
      <w:pPr>
        <w:pStyle w:val="0"/>
        <w:spacing w:line="40" w:lineRule="exact"/>
        <w:ind w:left="143"/>
        <w:jc w:val="both"/>
        <w:rPr>
          <w:rFonts w:hint="default"/>
        </w:rPr>
      </w:pPr>
    </w:p>
    <w:p>
      <w:pPr>
        <w:pStyle w:val="0"/>
        <w:ind w:firstLine="24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備考（寄託申込みの場合に記載してください。）</w:t>
      </w:r>
    </w:p>
    <w:p>
      <w:pPr>
        <w:pStyle w:val="0"/>
        <w:ind w:firstLine="480" w:firstLineChars="2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１　期間　　　　年　　月　　日から　　　　年　　月　　日まで</w:t>
      </w:r>
    </w:p>
    <w:p>
      <w:pPr>
        <w:pStyle w:val="0"/>
        <w:ind w:firstLine="480" w:firstLineChars="2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２　条件</w:t>
      </w:r>
    </w:p>
    <w:p>
      <w:pPr>
        <w:pStyle w:val="0"/>
        <w:ind w:left="550" w:leftChars="129" w:hanging="240" w:hangingChars="100"/>
        <w:jc w:val="both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  <w:kern w:val="0"/>
        </w:rPr>
      </w:pPr>
      <w:bookmarkStart w:id="0" w:name="_GoBack"/>
      <w:bookmarkEnd w:id="0"/>
    </w:p>
    <w:p>
      <w:pPr>
        <w:pStyle w:val="0"/>
        <w:ind w:left="0" w:leftChars="0" w:right="-294" w:rightChars="-120"/>
        <w:jc w:val="both"/>
        <w:rPr>
          <w:rFonts w:hint="default"/>
        </w:rPr>
      </w:pPr>
    </w:p>
    <w:sectPr>
      <w:pgSz w:w="11906" w:h="16838"/>
      <w:pgMar w:top="1304" w:right="1418" w:bottom="851" w:left="1418" w:header="851" w:footer="992" w:gutter="0"/>
      <w:cols w:space="720"/>
      <w:textDirection w:val="lrTb"/>
      <w:docGrid w:type="linesAndChars" w:linePitch="458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Note Heading"/>
    <w:basedOn w:val="0"/>
    <w:next w:val="0"/>
    <w:link w:val="20"/>
    <w:uiPriority w:val="0"/>
    <w:qFormat/>
    <w:pPr>
      <w:wordWrap w:val="1"/>
      <w:autoSpaceDE w:val="1"/>
      <w:autoSpaceDN w:val="1"/>
      <w:jc w:val="center"/>
    </w:pPr>
  </w:style>
  <w:style w:type="character" w:styleId="20" w:customStyle="1">
    <w:name w:val="記 (文字)"/>
    <w:basedOn w:val="10"/>
    <w:next w:val="20"/>
    <w:link w:val="19"/>
    <w:uiPriority w:val="0"/>
    <w:qFormat/>
    <w:rPr>
      <w:sz w:val="24"/>
    </w:rPr>
  </w:style>
  <w:style w:type="paragraph" w:styleId="21">
    <w:name w:val="Salutation"/>
    <w:basedOn w:val="0"/>
    <w:next w:val="0"/>
    <w:link w:val="22"/>
    <w:uiPriority w:val="0"/>
    <w:pPr>
      <w:wordWrap w:val="1"/>
      <w:autoSpaceDE w:val="1"/>
      <w:autoSpaceDN w:val="1"/>
    </w:pPr>
    <w:rPr>
      <w:rFonts w:ascii="Century" w:hAnsi="Century"/>
    </w:rPr>
  </w:style>
  <w:style w:type="character" w:styleId="22" w:customStyle="1">
    <w:name w:val="挨拶文 (文字)"/>
    <w:basedOn w:val="10"/>
    <w:next w:val="22"/>
    <w:link w:val="21"/>
    <w:uiPriority w:val="0"/>
    <w:qFormat/>
    <w:rPr>
      <w:rFonts w:ascii="Century" w:hAnsi="Century"/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wordWrap w:val="1"/>
      <w:autoSpaceDE w:val="1"/>
      <w:autoSpaceDN w:val="1"/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10</Pages>
  <Words>0</Words>
  <Characters>1828</Characters>
  <Application>JUST Note</Application>
  <Lines>3090</Lines>
  <Paragraphs>211</Paragraphs>
  <CharactersWithSpaces>2736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1089_末継　彬子_本庁_文化振興課_歴史文化交流館係_</cp:lastModifiedBy>
  <cp:lastPrinted>2018-03-30T04:39:03Z</cp:lastPrinted>
  <dcterms:created xsi:type="dcterms:W3CDTF">2017-04-21T15:45:00Z</dcterms:created>
  <dcterms:modified xsi:type="dcterms:W3CDTF">2018-04-03T08:25:45Z</dcterms:modified>
  <cp:revision>18</cp:revision>
</cp:coreProperties>
</file>