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default"/>
        </w:rPr>
        <w:t>様式</w:t>
      </w:r>
      <w:r>
        <w:rPr>
          <w:rFonts w:hint="eastAsia"/>
        </w:rPr>
        <w:t>８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令和〇〇</w:t>
      </w:r>
      <w:r>
        <w:rPr>
          <w:rFonts w:hint="default"/>
        </w:rPr>
        <w:t>年</w:t>
      </w:r>
      <w:r>
        <w:rPr>
          <w:rFonts w:hint="eastAsia"/>
        </w:rPr>
        <w:t>〇〇</w:t>
      </w:r>
      <w:r>
        <w:rPr>
          <w:rFonts w:hint="default"/>
        </w:rPr>
        <w:t>月</w:t>
      </w:r>
      <w:r>
        <w:rPr>
          <w:rFonts w:hint="eastAsia"/>
        </w:rPr>
        <w:t>〇〇</w:t>
      </w:r>
      <w:r>
        <w:rPr>
          <w:rFonts w:hint="default"/>
        </w:rPr>
        <w:t>日</w:t>
      </w:r>
      <w:r>
        <w:rPr>
          <w:rFonts w:hint="eastAsia"/>
        </w:rPr>
        <w:t>　　</w:t>
      </w:r>
    </w:p>
    <w:p>
      <w:pPr>
        <w:pStyle w:val="0"/>
        <w:ind w:firstLine="245" w:firstLineChars="100"/>
        <w:rPr>
          <w:rFonts w:hint="eastAsia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八女</w:t>
      </w:r>
      <w:r>
        <w:rPr>
          <w:rFonts w:hint="default"/>
        </w:rPr>
        <w:t>市長</w:t>
      </w:r>
      <w:r>
        <w:rPr>
          <w:rFonts w:hint="eastAsia"/>
        </w:rPr>
        <w:t>　簑　原　悠太朗　様</w:t>
      </w:r>
    </w:p>
    <w:p>
      <w:pPr>
        <w:pStyle w:val="0"/>
        <w:ind w:left="4900" w:leftChars="20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商号又は名称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代表者職氏名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担当者氏名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電話番号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電子メール</w:t>
      </w:r>
    </w:p>
    <w:p>
      <w:pPr>
        <w:pStyle w:val="0"/>
        <w:rPr>
          <w:rFonts w:hint="eastAsia"/>
        </w:rPr>
      </w:pPr>
    </w:p>
    <w:p>
      <w:pPr>
        <w:pStyle w:val="0"/>
        <w:ind w:left="3675" w:leftChars="1500" w:right="3675" w:rightChars="1500"/>
        <w:jc w:val="distribute"/>
        <w:rPr>
          <w:rFonts w:hint="eastAsia"/>
        </w:rPr>
      </w:pPr>
      <w:r>
        <w:rPr>
          <w:rFonts w:hint="default"/>
        </w:rPr>
        <w:t>辞退届</w:t>
      </w:r>
    </w:p>
    <w:p>
      <w:pPr>
        <w:pStyle w:val="0"/>
        <w:rPr>
          <w:rFonts w:hint="eastAsia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八女市星野物産直売施設（清流）貸付・運営事業者選定</w:t>
      </w:r>
      <w:r>
        <w:rPr>
          <w:rFonts w:hint="default"/>
        </w:rPr>
        <w:t>公募型プロポーザルへの参加を辞退しますので、辞退届を提出します。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="245" w:leftChars="100" w:firstLine="0" w:firstLineChars="0"/>
        <w:rPr>
          <w:rFonts w:hint="eastAsia"/>
        </w:rPr>
      </w:pPr>
      <w:r>
        <w:rPr>
          <w:rFonts w:hint="eastAsia"/>
        </w:rPr>
        <w:t>辞退</w:t>
      </w:r>
      <w:r>
        <w:rPr>
          <w:rFonts w:hint="default"/>
        </w:rPr>
        <w:t>理由：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bookmarkStart w:id="0" w:name="_GoBack"/>
      <w:bookmarkEnd w:id="0"/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3675" w:leftChars="1500" w:hanging="14091" w:firstLineChars="100"/>
        <w:rPr>
          <w:rFonts w:hint="default"/>
        </w:rPr>
      </w:pPr>
      <w:r>
        <w:rPr>
          <w:rFonts w:hint="eastAsia"/>
        </w:rPr>
        <w:t>【提出先】</w:t>
      </w:r>
    </w:p>
    <w:p>
      <w:pPr>
        <w:pStyle w:val="0"/>
        <w:ind w:left="0" w:leftChars="0" w:firstLine="3920" w:firstLineChars="1600"/>
        <w:rPr>
          <w:rFonts w:hint="default"/>
        </w:rPr>
      </w:pPr>
      <w:r>
        <w:rPr>
          <w:rFonts w:hint="eastAsia"/>
        </w:rPr>
        <w:t>〒８３４－０２０１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福岡県八女市星野村１３１０２－１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八女市役所　星野支所農林係　山ノ内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（直通）０９４３（５２）３１１２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1477_山ノ内　七聖_星野支所__農林係</cp:lastModifiedBy>
  <dcterms:modified xsi:type="dcterms:W3CDTF">2026-06-01T01:26:42Z</dcterms:modified>
  <cp:revision>1</cp:revision>
</cp:coreProperties>
</file>