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right="630" w:rightChars="300" w:firstLineChars="0"/>
        <w:rPr>
          <w:rFonts w:hint="eastAsia" w:ascii="BIZ UDゴシック" w:hAnsi="BIZ UDゴシック" w:eastAsia="BIZ UDゴシック"/>
          <w:sz w:val="24"/>
        </w:rPr>
      </w:pPr>
      <w:r>
        <w:rPr>
          <w:rFonts w:hint="eastAsia" w:ascii="BIZ UDゴシック" w:hAnsi="BIZ UDゴシック" w:eastAsia="BIZ UDゴシック"/>
          <w:color w:val="auto"/>
          <w:sz w:val="24"/>
        </w:rPr>
        <w:t>様式第２号（要綱第１０条関係）</w:t>
      </w:r>
    </w:p>
    <w:p>
      <w:pPr>
        <w:pStyle w:val="0"/>
        <w:jc w:val="right"/>
        <w:rPr>
          <w:rFonts w:hint="eastAsia" w:ascii="BIZ UDゴシック" w:hAnsi="BIZ UDゴシック" w:eastAsia="BIZ UDゴシック"/>
          <w:sz w:val="24"/>
        </w:rPr>
      </w:pPr>
      <w:r>
        <w:rPr>
          <w:rFonts w:hint="eastAsia" w:ascii="BIZ UDゴシック" w:hAnsi="BIZ UDゴシック" w:eastAsia="BIZ UDゴシック"/>
          <w:sz w:val="24"/>
        </w:rPr>
        <w:t>年　　月　　日</w:t>
      </w:r>
    </w:p>
    <w:p>
      <w:pPr>
        <w:pStyle w:val="0"/>
        <w:jc w:val="right"/>
        <w:rPr>
          <w:rFonts w:hint="eastAsia" w:ascii="BIZ UDゴシック" w:hAnsi="BIZ UDゴシック" w:eastAsia="BIZ UDゴシック"/>
          <w:sz w:val="24"/>
        </w:rPr>
      </w:pP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八女市長　様</w:t>
      </w:r>
    </w:p>
    <w:p>
      <w:pPr>
        <w:pStyle w:val="0"/>
        <w:ind w:left="3780" w:leftChars="1800" w:firstLineChars="0"/>
        <w:rPr>
          <w:rFonts w:hint="eastAsia" w:ascii="BIZ UDゴシック" w:hAnsi="BIZ UDゴシック" w:eastAsia="BIZ UDゴシック"/>
          <w:sz w:val="24"/>
        </w:rPr>
      </w:pPr>
      <w:r>
        <w:rPr>
          <w:rFonts w:hint="eastAsia" w:ascii="BIZ UDゴシック" w:hAnsi="BIZ UDゴシック" w:eastAsia="BIZ UDゴシック"/>
          <w:sz w:val="24"/>
        </w:rPr>
        <w:t>所在地</w:t>
      </w:r>
    </w:p>
    <w:p>
      <w:pPr>
        <w:pStyle w:val="0"/>
        <w:ind w:left="3780" w:leftChars="1800" w:firstLineChars="0"/>
        <w:rPr>
          <w:rFonts w:hint="eastAsia" w:ascii="BIZ UDゴシック" w:hAnsi="BIZ UDゴシック" w:eastAsia="BIZ UDゴシック"/>
          <w:sz w:val="24"/>
        </w:rPr>
      </w:pPr>
      <w:r>
        <w:rPr>
          <w:rFonts w:hint="eastAsia" w:ascii="BIZ UDゴシック" w:hAnsi="BIZ UDゴシック" w:eastAsia="BIZ UDゴシック"/>
          <w:sz w:val="24"/>
        </w:rPr>
        <w:t>商号又は名称</w:t>
      </w:r>
    </w:p>
    <w:p>
      <w:pPr>
        <w:pStyle w:val="0"/>
        <w:ind w:left="3780" w:leftChars="1800" w:firstLineChars="0"/>
        <w:rPr>
          <w:rFonts w:hint="eastAsia" w:ascii="BIZ UDゴシック" w:hAnsi="BIZ UDゴシック" w:eastAsia="BIZ UDゴシック"/>
          <w:sz w:val="24"/>
        </w:rPr>
      </w:pPr>
      <w:r>
        <w:rPr>
          <w:rFonts w:hint="eastAsia" w:ascii="BIZ UDゴシック" w:hAnsi="BIZ UDゴシック" w:eastAsia="BIZ UDゴシック"/>
          <w:sz w:val="24"/>
        </w:rPr>
        <w:t>代表者役職氏名　　　　　　　　　　　　　　印</w:t>
      </w:r>
    </w:p>
    <w:p>
      <w:pPr>
        <w:pStyle w:val="0"/>
        <w:ind w:left="3780" w:leftChars="1800" w:firstLineChars="0"/>
        <w:rPr>
          <w:rFonts w:hint="eastAsia" w:ascii="BIZ UDゴシック" w:hAnsi="BIZ UDゴシック" w:eastAsia="BIZ UDゴシック"/>
          <w:sz w:val="24"/>
        </w:rPr>
      </w:pPr>
    </w:p>
    <w:p>
      <w:pPr>
        <w:pStyle w:val="0"/>
        <w:ind w:left="3780" w:leftChars="1800" w:firstLineChars="0"/>
        <w:rPr>
          <w:rFonts w:hint="eastAsia" w:ascii="BIZ UDゴシック" w:hAnsi="BIZ UDゴシック" w:eastAsia="BIZ UDゴシック"/>
          <w:sz w:val="24"/>
        </w:rPr>
      </w:pPr>
    </w:p>
    <w:p>
      <w:pPr>
        <w:pStyle w:val="0"/>
        <w:ind w:left="3780" w:leftChars="1800" w:firstLineChars="0"/>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36"/>
        </w:rPr>
        <w:t>紙入札用入札書</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１　入札件名</w:t>
      </w: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954405</wp:posOffset>
                </wp:positionH>
                <wp:positionV relativeFrom="paragraph">
                  <wp:posOffset>16510</wp:posOffset>
                </wp:positionV>
                <wp:extent cx="482155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821555" cy="0"/>
                        </a:xfrm>
                        <a:prstGeom prst="line">
                          <a:avLst/>
                        </a:prstGeom>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0.75pt" o:spt="20" from="75.150000000000006pt,1.3pt" to="454.8pt,1.3pt">
                <v:fill/>
                <v:stroke linestyle="single" endcap="flat" dashstyle="solid" filltype="solid"/>
                <v:textbox style="layout-flow:horizontal;"/>
                <v:imagedata o:title=""/>
                <w10:wrap type="none" anchorx="text" anchory="text"/>
              </v:line>
            </w:pict>
          </mc:Fallback>
        </mc:AlternateContent>
      </w:r>
      <w:r>
        <w:rPr>
          <w:rFonts w:hint="eastAsia" w:ascii="BIZ UDゴシック" w:hAnsi="BIZ UDゴシック" w:eastAsia="BIZ UDゴシック"/>
          <w:sz w:val="24"/>
        </w:rPr>
        <w:t>　　　　　　</w:t>
      </w:r>
    </w:p>
    <w:p>
      <w:pPr>
        <w:pStyle w:val="0"/>
        <w:rPr>
          <w:rFonts w:hint="eastAsia" w:ascii="BIZ UDゴシック" w:hAnsi="BIZ UDゴシック" w:eastAsia="BIZ UDゴシック"/>
          <w:sz w:val="24"/>
        </w:rPr>
      </w:pPr>
      <w:bookmarkStart w:id="0" w:name="_GoBack"/>
      <w:bookmarkEnd w:id="0"/>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２　入札金額　　　十億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億　千万　百万　十万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万　　千　　百　　十　　円</w:t>
      </w:r>
    </w:p>
    <w:tbl>
      <w:tblPr>
        <w:tblStyle w:val="17"/>
        <w:tblpPr w:leftFromText="142" w:rightFromText="142" w:topFromText="0" w:bottomFromText="0" w:vertAnchor="text" w:horzAnchor="text" w:tblpX="1262" w:tblpY="34"/>
        <w:tblW w:w="0" w:type="auto"/>
        <w:tblLayout w:type="fixed"/>
        <w:tblLook w:firstRow="1" w:lastRow="0" w:firstColumn="1" w:lastColumn="0" w:noHBand="0" w:noVBand="1" w:val="04A0"/>
      </w:tblPr>
      <w:tblGrid>
        <w:gridCol w:w="709"/>
        <w:gridCol w:w="709"/>
        <w:gridCol w:w="709"/>
        <w:gridCol w:w="709"/>
        <w:gridCol w:w="709"/>
        <w:gridCol w:w="709"/>
        <w:gridCol w:w="709"/>
        <w:gridCol w:w="709"/>
        <w:gridCol w:w="709"/>
        <w:gridCol w:w="709"/>
        <w:gridCol w:w="709"/>
      </w:tblGrid>
      <w:tr>
        <w:trPr>
          <w:trHeight w:val="677" w:hRule="atLeast"/>
        </w:trPr>
        <w:tc>
          <w:tcPr>
            <w:tcW w:w="709"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spacing w:line="360" w:lineRule="auto"/>
              <w:jc w:val="center"/>
              <w:rPr>
                <w:rFonts w:hint="eastAsia" w:ascii="BIZ UDゴシック" w:hAnsi="BIZ UDゴシック" w:eastAsia="BIZ UDゴシック"/>
                <w:sz w:val="32"/>
              </w:rPr>
            </w:pPr>
          </w:p>
        </w:tc>
        <w:tc>
          <w:tcPr>
            <w:tcW w:w="709"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4" w:space="0"/>
              <w:bottom w:val="single" w:color="auto" w:sz="18"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spacing w:line="360" w:lineRule="auto"/>
              <w:jc w:val="center"/>
              <w:rPr>
                <w:rFonts w:hint="eastAsia" w:ascii="BIZ UDゴシック" w:hAnsi="BIZ UDゴシック" w:eastAsia="BIZ UDゴシック"/>
                <w:sz w:val="32"/>
              </w:rPr>
            </w:pPr>
          </w:p>
        </w:tc>
        <w:tc>
          <w:tcPr>
            <w:tcW w:w="709"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r>
    </w:tbl>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３　くじ番号　　　任意の３桁の数字を記入（未記入の場合は０００とします）</w:t>
      </w:r>
    </w:p>
    <w:tbl>
      <w:tblPr>
        <w:tblStyle w:val="17"/>
        <w:tblW w:w="0" w:type="auto"/>
        <w:tblInd w:w="1255" w:type="dxa"/>
        <w:tblLayout w:type="fixed"/>
        <w:tblLook w:firstRow="1" w:lastRow="0" w:firstColumn="1" w:lastColumn="0" w:noHBand="0" w:noVBand="1" w:val="04A0"/>
      </w:tblPr>
      <w:tblGrid>
        <w:gridCol w:w="840"/>
        <w:gridCol w:w="840"/>
        <w:gridCol w:w="840"/>
      </w:tblGrid>
      <w:tr>
        <w:trPr>
          <w:trHeight w:val="677" w:hRule="atLeast"/>
        </w:trPr>
        <w:tc>
          <w:tcPr>
            <w:tcW w:w="840" w:type="dxa"/>
            <w:vAlign w:val="top"/>
          </w:tcPr>
          <w:p>
            <w:pPr>
              <w:pStyle w:val="0"/>
              <w:spacing w:line="360" w:lineRule="auto"/>
              <w:jc w:val="center"/>
              <w:rPr>
                <w:rFonts w:hint="eastAsia" w:ascii="BIZ UDゴシック" w:hAnsi="BIZ UDゴシック" w:eastAsia="BIZ UDゴシック"/>
                <w:sz w:val="32"/>
              </w:rPr>
            </w:pPr>
          </w:p>
        </w:tc>
        <w:tc>
          <w:tcPr>
            <w:tcW w:w="840" w:type="dxa"/>
            <w:vAlign w:val="top"/>
          </w:tcPr>
          <w:p>
            <w:pPr>
              <w:pStyle w:val="0"/>
              <w:spacing w:line="360" w:lineRule="auto"/>
              <w:jc w:val="center"/>
              <w:rPr>
                <w:rFonts w:hint="eastAsia" w:ascii="BIZ UDゴシック" w:hAnsi="BIZ UDゴシック" w:eastAsia="BIZ UDゴシック"/>
                <w:sz w:val="32"/>
              </w:rPr>
            </w:pPr>
          </w:p>
        </w:tc>
        <w:tc>
          <w:tcPr>
            <w:tcW w:w="840" w:type="dxa"/>
            <w:vAlign w:val="top"/>
          </w:tcPr>
          <w:p>
            <w:pPr>
              <w:pStyle w:val="0"/>
              <w:spacing w:line="360" w:lineRule="auto"/>
              <w:jc w:val="center"/>
              <w:rPr>
                <w:rFonts w:hint="eastAsia" w:ascii="BIZ UDゴシック" w:hAnsi="BIZ UDゴシック" w:eastAsia="BIZ UDゴシック"/>
                <w:sz w:val="32"/>
              </w:rPr>
            </w:pPr>
          </w:p>
        </w:tc>
      </w:tr>
    </w:tbl>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八女市契約規則及び関係書類を承諾のうえ入札します。</w:t>
      </w:r>
    </w:p>
    <w:p>
      <w:pPr>
        <w:pStyle w:val="0"/>
        <w:rPr>
          <w:rFonts w:hint="eastAsia" w:ascii="BIZ UDゴシック" w:hAnsi="BIZ UDゴシック" w:eastAsia="BIZ UDゴシック"/>
          <w:sz w:val="24"/>
        </w:rPr>
      </w:pPr>
    </w:p>
    <w:p>
      <w:pPr>
        <w:pStyle w:val="0"/>
        <w:ind w:left="720" w:hanging="720" w:hangingChars="300"/>
        <w:rPr>
          <w:rFonts w:hint="eastAsia" w:ascii="BIZ UDゴシック" w:hAnsi="BIZ UDゴシック" w:eastAsia="BIZ UDゴシック"/>
          <w:sz w:val="24"/>
        </w:rPr>
      </w:pPr>
      <w:r>
        <w:rPr>
          <w:rFonts w:hint="eastAsia" w:ascii="BIZ UDゴシック" w:hAnsi="BIZ UDゴシック" w:eastAsia="BIZ UDゴシック"/>
          <w:sz w:val="24"/>
        </w:rPr>
        <w:t>（注）金額の記載は、アラビア数字を用い、その頭部に「￥」を記入してください。</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なお、取引に係る消費税及び地方消費税の額は含まないで記入してください。</w:t>
      </w:r>
      <w:r>
        <w:rPr>
          <w:rFonts w:hint="eastAsia" w:ascii="BIZ UDゴシック" w:hAnsi="BIZ UDゴシック" w:eastAsia="BIZ UDゴシック"/>
          <w:sz w:val="24"/>
        </w:rPr>
        <w:t xml:space="preserve"> </w:t>
      </w:r>
    </w:p>
    <w:sectPr>
      <w:pgSz w:w="11906" w:h="16838"/>
      <w:pgMar w:top="1304" w:right="1417" w:bottom="850" w:left="1417" w:header="851" w:footer="992" w:gutter="0"/>
      <w:pgBorders w:zOrder="front" w:display="allPages" w:offsetFrom="page"/>
      <w:cols w:space="720"/>
      <w:textDirection w:val="lrTb"/>
      <w:docGrid w:type="lines" w:linePitch="458"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22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314</TotalTime>
  <Pages>1</Pages>
  <Words>0</Words>
  <Characters>201</Characters>
  <Application>JUST Note</Application>
  <Lines>43</Lines>
  <Paragraphs>14</Paragraphs>
  <CharactersWithSpaces>259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781_平島　悠二_総務部_総務課_契約係</cp:lastModifiedBy>
  <cp:lastPrinted>2026-01-14T02:21:21Z</cp:lastPrinted>
  <dcterms:modified xsi:type="dcterms:W3CDTF">2026-01-13T12:54:46Z</dcterms:modified>
  <cp:revision>6</cp:revision>
</cp:coreProperties>
</file>