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right="630" w:rightChars="300" w:firstLineChars="0"/>
        <w:rPr>
          <w:rFonts w:hint="eastAsia" w:ascii="ＭＳ 明朝" w:hAnsi="ＭＳ 明朝" w:eastAsia="ＭＳ 明朝"/>
          <w:sz w:val="24"/>
        </w:rPr>
      </w:pPr>
      <w:r>
        <w:rPr>
          <w:rFonts w:hint="eastAsia" w:ascii="ＭＳ 明朝" w:hAnsi="ＭＳ 明朝" w:eastAsia="ＭＳ 明朝"/>
          <w:color w:val="auto"/>
          <w:sz w:val="24"/>
        </w:rPr>
        <w:t>様式第２号（第１０条関係）</w:t>
      </w: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jc w:val="right"/>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八女市長　様</w:t>
      </w:r>
    </w:p>
    <w:p>
      <w:pPr>
        <w:pStyle w:val="0"/>
        <w:ind w:left="3780" w:leftChars="1800" w:firstLineChars="0"/>
        <w:rPr>
          <w:rFonts w:hint="eastAsia" w:ascii="ＭＳ 明朝" w:hAnsi="ＭＳ 明朝" w:eastAsia="ＭＳ 明朝"/>
          <w:sz w:val="24"/>
        </w:rPr>
      </w:pPr>
      <w:r>
        <w:rPr>
          <w:rFonts w:hint="eastAsia" w:ascii="ＭＳ 明朝" w:hAnsi="ＭＳ 明朝" w:eastAsia="ＭＳ 明朝"/>
          <w:sz w:val="24"/>
        </w:rPr>
        <w:t>所在地</w:t>
      </w:r>
    </w:p>
    <w:p>
      <w:pPr>
        <w:pStyle w:val="0"/>
        <w:ind w:left="3780" w:leftChars="1800" w:firstLineChars="0"/>
        <w:rPr>
          <w:rFonts w:hint="eastAsia" w:ascii="ＭＳ 明朝" w:hAnsi="ＭＳ 明朝" w:eastAsia="ＭＳ 明朝"/>
          <w:sz w:val="24"/>
        </w:rPr>
      </w:pPr>
      <w:r>
        <w:rPr>
          <w:rFonts w:hint="eastAsia" w:ascii="ＭＳ 明朝" w:hAnsi="ＭＳ 明朝" w:eastAsia="ＭＳ 明朝"/>
          <w:sz w:val="24"/>
        </w:rPr>
        <w:t>商号又は名称</w:t>
      </w:r>
    </w:p>
    <w:p>
      <w:pPr>
        <w:pStyle w:val="0"/>
        <w:ind w:left="3780" w:leftChars="1800" w:firstLineChars="0"/>
        <w:rPr>
          <w:rFonts w:hint="eastAsia" w:ascii="ＭＳ 明朝" w:hAnsi="ＭＳ 明朝" w:eastAsia="ＭＳ 明朝"/>
          <w:sz w:val="24"/>
        </w:rPr>
      </w:pPr>
      <w:r>
        <w:rPr>
          <w:rFonts w:hint="eastAsia" w:ascii="ＭＳ 明朝" w:hAnsi="ＭＳ 明朝" w:eastAsia="ＭＳ 明朝"/>
          <w:sz w:val="24"/>
        </w:rPr>
        <w:t>代表者役職氏名　　　　　　　　　　　　　　印</w:t>
      </w:r>
    </w:p>
    <w:p>
      <w:pPr>
        <w:pStyle w:val="0"/>
        <w:ind w:leftChars="0" w:firstLineChars="0"/>
        <w:rPr>
          <w:rFonts w:hint="eastAsia" w:ascii="ＭＳ 明朝" w:hAnsi="ＭＳ 明朝" w:eastAsia="ＭＳ 明朝"/>
          <w:sz w:val="24"/>
        </w:rPr>
      </w:pPr>
    </w:p>
    <w:p>
      <w:pPr>
        <w:pStyle w:val="0"/>
        <w:rPr>
          <w:rFonts w:hint="eastAsia" w:ascii="ＭＳ 明朝" w:hAnsi="ＭＳ 明朝" w:eastAsia="ＭＳ 明朝"/>
          <w:sz w:val="24"/>
        </w:rPr>
      </w:pPr>
      <w:bookmarkStart w:id="0" w:name="_GoBack"/>
      <w:bookmarkEnd w:id="0"/>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紙入札用入札書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下記案件について、八女市電子入札システムによる電子入札に参加できないので、八女市電子入札実施要綱第１０条第１項の規定により紙入札による参加を届け出します。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入札金額　　　十億　</w:t>
      </w:r>
      <w:r>
        <w:rPr>
          <w:rFonts w:hint="eastAsia" w:ascii="ＭＳ 明朝" w:hAnsi="ＭＳ 明朝" w:eastAsia="ＭＳ 明朝"/>
          <w:sz w:val="24"/>
        </w:rPr>
        <w:t xml:space="preserve"> </w:t>
      </w:r>
      <w:r>
        <w:rPr>
          <w:rFonts w:hint="eastAsia" w:ascii="ＭＳ 明朝" w:hAnsi="ＭＳ 明朝" w:eastAsia="ＭＳ 明朝"/>
          <w:sz w:val="24"/>
        </w:rPr>
        <w:t>億　千万　百万　十万　</w:t>
      </w:r>
      <w:r>
        <w:rPr>
          <w:rFonts w:hint="eastAsia" w:ascii="ＭＳ 明朝" w:hAnsi="ＭＳ 明朝" w:eastAsia="ＭＳ 明朝"/>
          <w:sz w:val="24"/>
        </w:rPr>
        <w:t xml:space="preserve"> </w:t>
      </w:r>
      <w:r>
        <w:rPr>
          <w:rFonts w:hint="eastAsia" w:ascii="ＭＳ 明朝" w:hAnsi="ＭＳ 明朝" w:eastAsia="ＭＳ 明朝"/>
          <w:sz w:val="24"/>
        </w:rPr>
        <w:t>万　　千　　百　　十　　一</w:t>
      </w:r>
    </w:p>
    <w:tbl>
      <w:tblPr>
        <w:tblStyle w:val="17"/>
        <w:tblpPr w:leftFromText="142" w:rightFromText="142" w:topFromText="0" w:bottomFromText="0" w:vertAnchor="text" w:horzAnchor="text" w:tblpX="1262" w:tblpY="34"/>
        <w:tblW w:w="0" w:type="auto"/>
        <w:tblLayout w:type="fixed"/>
        <w:tblLook w:firstRow="1" w:lastRow="0" w:firstColumn="1" w:lastColumn="0" w:noHBand="0" w:noVBand="1" w:val="04A0"/>
      </w:tblPr>
      <w:tblGrid>
        <w:gridCol w:w="709"/>
        <w:gridCol w:w="709"/>
        <w:gridCol w:w="709"/>
        <w:gridCol w:w="709"/>
        <w:gridCol w:w="709"/>
        <w:gridCol w:w="709"/>
        <w:gridCol w:w="709"/>
        <w:gridCol w:w="709"/>
        <w:gridCol w:w="709"/>
        <w:gridCol w:w="709"/>
        <w:gridCol w:w="709"/>
      </w:tblGrid>
      <w:tr>
        <w:trPr>
          <w:trHeight w:val="677" w:hRule="atLeast"/>
        </w:trPr>
        <w:tc>
          <w:tcPr>
            <w:tcW w:w="7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eastAsia"/>
                <w:sz w:val="32"/>
              </w:rPr>
            </w:pP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32"/>
              </w:rPr>
            </w:pP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32"/>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32"/>
              </w:rPr>
            </w:pPr>
          </w:p>
        </w:tc>
        <w:tc>
          <w:tcPr>
            <w:tcW w:w="70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eastAsia"/>
                <w:sz w:val="32"/>
              </w:rPr>
            </w:pP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32"/>
              </w:rPr>
            </w:pP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32"/>
              </w:rPr>
            </w:pP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32"/>
              </w:rPr>
            </w:pP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32"/>
              </w:rPr>
            </w:pP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sz w:val="32"/>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sz w:val="32"/>
              </w:rPr>
            </w:pPr>
          </w:p>
        </w:tc>
      </w:tr>
    </w:tbl>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入札件名</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851535</wp:posOffset>
                </wp:positionH>
                <wp:positionV relativeFrom="paragraph">
                  <wp:posOffset>48895</wp:posOffset>
                </wp:positionV>
                <wp:extent cx="49149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914900" cy="0"/>
                        </a:xfrm>
                        <a:prstGeom prst="line">
                          <a:avLst/>
                        </a:prstGeom>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26" o:allowincell="t" o:allowoverlap="t" filled="f" stroked="t" strokecolor="#000000" strokeweight="0.75pt" o:spt="20" from="67.05pt,3.85pt" to="454.05pt,3.85pt">
                <v:fill/>
                <v:stroke linestyle="single" endcap="flat" dashstyle="solid" filltype="solid"/>
                <v:textbox style="layout-flow:horizontal;"/>
                <v:imagedata o:title=""/>
                <w10:wrap type="none" anchorx="text" anchory="text"/>
              </v:line>
            </w:pict>
          </mc:Fallback>
        </mc:AlternateContent>
      </w:r>
    </w:p>
    <w:p>
      <w:pPr>
        <w:pStyle w:val="0"/>
        <w:rPr>
          <w:rFonts w:hint="eastAsia" w:ascii="ＭＳ 明朝" w:hAnsi="ＭＳ 明朝" w:eastAsia="ＭＳ 明朝"/>
          <w:sz w:val="24"/>
        </w:rPr>
      </w:pPr>
      <w:r>
        <w:rPr>
          <w:rFonts w:hint="eastAsia" w:ascii="ＭＳ 明朝" w:hAnsi="ＭＳ 明朝" w:eastAsia="ＭＳ 明朝"/>
          <w:sz w:val="24"/>
        </w:rPr>
        <w:t>３　くじ番号　　　任意の３桁の数字を記入（未記入の場合は０００とします）</w:t>
      </w:r>
    </w:p>
    <w:tbl>
      <w:tblPr>
        <w:tblStyle w:val="17"/>
        <w:tblW w:w="0" w:type="auto"/>
        <w:tblInd w:w="2305" w:type="dxa"/>
        <w:tblLayout w:type="fixed"/>
        <w:tblLook w:firstRow="1" w:lastRow="0" w:firstColumn="1" w:lastColumn="0" w:noHBand="0" w:noVBand="1" w:val="04A0"/>
      </w:tblPr>
      <w:tblGrid>
        <w:gridCol w:w="794"/>
        <w:gridCol w:w="794"/>
        <w:gridCol w:w="794"/>
      </w:tblGrid>
      <w:tr>
        <w:trPr>
          <w:trHeight w:val="677" w:hRule="atLeast"/>
        </w:trPr>
        <w:tc>
          <w:tcPr>
            <w:tcW w:w="794" w:type="dxa"/>
            <w:vAlign w:val="top"/>
          </w:tcPr>
          <w:p>
            <w:pPr>
              <w:pStyle w:val="0"/>
              <w:spacing w:line="360" w:lineRule="auto"/>
              <w:jc w:val="center"/>
              <w:rPr>
                <w:rFonts w:hint="eastAsia"/>
                <w:sz w:val="32"/>
              </w:rPr>
            </w:pPr>
          </w:p>
        </w:tc>
        <w:tc>
          <w:tcPr>
            <w:tcW w:w="794" w:type="dxa"/>
            <w:vAlign w:val="top"/>
          </w:tcPr>
          <w:p>
            <w:pPr>
              <w:pStyle w:val="0"/>
              <w:spacing w:line="360" w:lineRule="auto"/>
              <w:jc w:val="center"/>
              <w:rPr>
                <w:rFonts w:hint="eastAsia"/>
                <w:sz w:val="32"/>
              </w:rPr>
            </w:pPr>
          </w:p>
        </w:tc>
        <w:tc>
          <w:tcPr>
            <w:tcW w:w="794" w:type="dxa"/>
            <w:vAlign w:val="top"/>
          </w:tcPr>
          <w:p>
            <w:pPr>
              <w:pStyle w:val="0"/>
              <w:spacing w:line="360" w:lineRule="auto"/>
              <w:jc w:val="center"/>
              <w:rPr>
                <w:rFonts w:hint="eastAsia"/>
                <w:sz w:val="32"/>
              </w:rPr>
            </w:pP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八女市契約規則及び関係書類を承諾のうえ入札します。</w:t>
      </w:r>
    </w:p>
    <w:p>
      <w:pPr>
        <w:pStyle w:val="0"/>
        <w:rPr>
          <w:rFonts w:hint="eastAsia" w:ascii="ＭＳ 明朝" w:hAnsi="ＭＳ 明朝" w:eastAsia="ＭＳ 明朝"/>
          <w:sz w:val="24"/>
        </w:rPr>
      </w:pPr>
    </w:p>
    <w:p>
      <w:pPr>
        <w:pStyle w:val="0"/>
        <w:ind w:left="720" w:hanging="720" w:hangingChars="300"/>
        <w:rPr>
          <w:rFonts w:hint="eastAsia" w:ascii="ＭＳ 明朝" w:hAnsi="ＭＳ 明朝" w:eastAsia="ＭＳ 明朝"/>
          <w:sz w:val="24"/>
        </w:rPr>
      </w:pPr>
      <w:r>
        <w:rPr>
          <w:rFonts w:hint="eastAsia" w:asciiTheme="minorEastAsia" w:hAnsiTheme="minorEastAsia" w:eastAsiaTheme="minorEastAsia"/>
          <w:sz w:val="24"/>
        </w:rPr>
        <w:t>（注）金額の記載は、アラビア数字を用い、その頭部に「￥」を記入してください。</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なお、取引に係る消費税及び地方消費税の額は含まないで記入してください。</w:t>
      </w:r>
      <w:r>
        <w:rPr>
          <w:rFonts w:hint="eastAsia" w:asciiTheme="minorEastAsia" w:hAnsiTheme="minorEastAsia" w:eastAsiaTheme="minorEastAsia"/>
          <w:sz w:val="24"/>
        </w:rPr>
        <w:t xml:space="preserve"> </w:t>
      </w:r>
    </w:p>
    <w:sectPr>
      <w:pgSz w:w="11906" w:h="16838"/>
      <w:pgMar w:top="1304" w:right="1417" w:bottom="850" w:left="1417" w:header="851" w:footer="992" w:gutter="0"/>
      <w:pgBorders w:zOrder="front" w:display="allPages" w:offsetFrom="page"/>
      <w:cols w:space="720"/>
      <w:textDirection w:val="lrTb"/>
      <w:docGrid w:type="lines" w:linePitch="458" w:charSpace="71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rawingGridVerticalSpacing w:val="229"/>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251</TotalTime>
  <Pages>1</Pages>
  <Words>0</Words>
  <Characters>283</Characters>
  <Application>JUST Note</Application>
  <Lines>44</Lines>
  <Paragraphs>17</Paragraphs>
  <CharactersWithSpaces>358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781_平島　悠二_総務部_総務課_契約係</cp:lastModifiedBy>
  <cp:lastPrinted>2025-06-06T02:14:11Z</cp:lastPrinted>
  <dcterms:modified xsi:type="dcterms:W3CDTF">2025-08-14T06:17:32Z</dcterms:modified>
  <cp:revision>6</cp:revision>
</cp:coreProperties>
</file>