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8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市民公園利用許可申請書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right="484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八女市長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申請者住所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氏　名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-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-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下記のとおり利用したいので許可くださるよう申請します。</w:t>
            </w:r>
          </w:p>
        </w:tc>
      </w:tr>
      <w:tr>
        <w:trPr>
          <w:trHeight w:val="680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公園の名称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21" w:firstLine="2900" w:firstLineChars="1381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公園</w:t>
            </w:r>
          </w:p>
        </w:tc>
      </w:tr>
      <w:tr>
        <w:trPr>
          <w:trHeight w:val="680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利用目的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利用期間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自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　時　　分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至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年　　月　　日　　時　　分</w:t>
            </w:r>
          </w:p>
        </w:tc>
      </w:tr>
      <w:tr>
        <w:trPr>
          <w:trHeight w:val="680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利用人員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122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13" w:firstLineChars="149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　　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/>
          <w:sz w:val="20"/>
        </w:rPr>
      </w:pPr>
    </w:p>
    <w:sectPr>
      <w:pgSz w:w="11907" w:h="16840"/>
      <w:pgMar w:top="1984" w:right="1701" w:bottom="1701" w:left="1701" w:header="720" w:footer="720" w:gutter="0"/>
      <w:cols w:space="720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2</Pages>
  <Words>296</Words>
  <Characters>254</Characters>
  <Application>JUST Note</Application>
  <Lines>0</Lines>
  <Paragraphs>0</Paragraphs>
  <CharactersWithSpaces>549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1266_大津　雄也_立花支所_産業経済課_商工観光係</cp:lastModifiedBy>
  <cp:lastPrinted>2017-10-03T04:06:00Z</cp:lastPrinted>
  <dcterms:created xsi:type="dcterms:W3CDTF">2010-03-08T16:08:00Z</dcterms:created>
  <dcterms:modified xsi:type="dcterms:W3CDTF">2017-10-11T07:39:25Z</dcterms:modified>
  <cp:revision>37</cp:revision>
</cp:coreProperties>
</file>