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40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配置予定技術者の業務実績等一覧</w:t>
      </w:r>
    </w:p>
    <w:p>
      <w:pPr>
        <w:pStyle w:val="0"/>
        <w:spacing w:line="32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416"/>
        <w:gridCol w:w="1487"/>
        <w:gridCol w:w="786"/>
        <w:gridCol w:w="1288"/>
        <w:gridCol w:w="97"/>
        <w:gridCol w:w="1410"/>
        <w:gridCol w:w="800"/>
        <w:gridCol w:w="967"/>
      </w:tblGrid>
      <w:tr>
        <w:trPr>
          <w:trHeight w:val="45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（１）管理技術者の実績・経歴等</w:t>
            </w:r>
          </w:p>
        </w:tc>
      </w:tr>
      <w:tr>
        <w:trPr>
          <w:trHeight w:val="735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氏名（ふりがな）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3274" w:type="dxa"/>
            <w:gridSpan w:val="4"/>
            <w:vAlign w:val="center"/>
          </w:tcPr>
          <w:p>
            <w:pPr>
              <w:pStyle w:val="0"/>
              <w:ind w:firstLine="400" w:firstLineChars="20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　　日生（　　歳）</w:t>
            </w:r>
          </w:p>
        </w:tc>
      </w:tr>
      <w:tr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一級建築士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登録番号</w:t>
            </w:r>
          </w:p>
        </w:tc>
        <w:tc>
          <w:tcPr>
            <w:tcW w:w="268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取得年月日</w:t>
            </w:r>
          </w:p>
        </w:tc>
        <w:tc>
          <w:tcPr>
            <w:tcW w:w="3274" w:type="dxa"/>
            <w:gridSpan w:val="4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　月　　　日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（実務経験年数　　　　　年）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①主要な業務実績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管理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主任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②過去の受賞歴（建築関係に限る）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受賞した賞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受賞年月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施設名称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立場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③手持ち業務の状況（業務期間が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月～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月を含むもの）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</w:tbl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※①～③のそれぞれについて最大３件まで記入すること。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※「立場」欄には管理技術者、主任技術者、担当技術者等を記入すること。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※「受注形態」欄は該当部分を○印で選択すること。</w:t>
      </w:r>
    </w:p>
    <w:p>
      <w:pPr>
        <w:pStyle w:val="0"/>
        <w:spacing w:line="240" w:lineRule="exact"/>
        <w:ind w:right="11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※「受賞した賞」欄には、賞名記入のほか表彰の規模（世界・国・地方）を○印で選択すること。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40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配置予定技術者の業務実績等一覧</w:t>
      </w:r>
    </w:p>
    <w:p>
      <w:pPr>
        <w:pStyle w:val="0"/>
        <w:spacing w:line="32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4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416"/>
        <w:gridCol w:w="1487"/>
        <w:gridCol w:w="786"/>
        <w:gridCol w:w="1288"/>
        <w:gridCol w:w="97"/>
        <w:gridCol w:w="1410"/>
        <w:gridCol w:w="800"/>
        <w:gridCol w:w="967"/>
      </w:tblGrid>
      <w:tr>
        <w:trPr>
          <w:trHeight w:val="45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（２）意匠（設計）主任技術者の実績・経歴等</w:t>
            </w:r>
          </w:p>
        </w:tc>
      </w:tr>
      <w:tr>
        <w:trPr>
          <w:trHeight w:val="73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氏名（ふりがな）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　　日生（　　歳）</w:t>
            </w:r>
          </w:p>
        </w:tc>
      </w:tr>
      <w:tr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一級建築士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登録番号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取得年月日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年　　　月　　　日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（実務経験年数　　　　　年）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①主要な業務実績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管理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主任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②過去の受賞歴（建築関係に限る）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受賞した賞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受賞年月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施設名称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③手持ち業務の状況（業務期間が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月～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月を含むもの）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</w:tbl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※①～③のそれぞれについて最大３件まで記入すること。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※「立場」欄には管理技術者、主任技術者、担当技術者等を記入すること。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※「受注形態」欄は該当部分を○印で選択すること。</w:t>
      </w:r>
    </w:p>
    <w:p>
      <w:pPr>
        <w:pStyle w:val="0"/>
        <w:spacing w:line="240" w:lineRule="exact"/>
        <w:ind w:right="11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※「受賞した賞」欄には、賞名記入のほか表彰の規模（世界・国・地方）を○印で選択すること。</w:t>
      </w:r>
    </w:p>
    <w:p>
      <w:pPr>
        <w:pStyle w:val="0"/>
        <w:widowControl w:val="1"/>
        <w:ind w:firstLine="400" w:firstLineChars="200"/>
        <w:jc w:val="left"/>
        <w:rPr>
          <w:rFonts w:hint="eastAsia" w:ascii="BIZ UDゴシック" w:hAnsi="BIZ UDゴシック" w:eastAsia="BIZ UDゴシック"/>
          <w:sz w:val="20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40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配置予定技術者の業務実績等一覧</w:t>
      </w:r>
    </w:p>
    <w:p>
      <w:pPr>
        <w:pStyle w:val="0"/>
        <w:spacing w:line="32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4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416"/>
        <w:gridCol w:w="1487"/>
        <w:gridCol w:w="786"/>
        <w:gridCol w:w="1288"/>
        <w:gridCol w:w="97"/>
        <w:gridCol w:w="1410"/>
        <w:gridCol w:w="800"/>
        <w:gridCol w:w="967"/>
      </w:tblGrid>
      <w:tr>
        <w:trPr>
          <w:trHeight w:val="45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（３）構造主任技術者の実績・経歴等</w:t>
            </w:r>
          </w:p>
        </w:tc>
      </w:tr>
      <w:tr>
        <w:trPr>
          <w:trHeight w:val="73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氏名（ふりがな）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生年月日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　　月　　日生（　　歳）</w:t>
            </w:r>
          </w:p>
        </w:tc>
      </w:tr>
      <w:tr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構造設計一級建築士・一級建築士　登録番号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取得年月日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　　　年　　　月　　　日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（実務経験年数　　　　　年）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①主要な業務実績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②過去の受賞歴（建築関係に限る）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受賞した賞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受賞年月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施設名称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③手持ち業務の状況（業務期間が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月～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月を含むもの）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</w:tbl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※①～③のそれぞれについて最大３件まで記入すること。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※「立場」欄には管理技術者、主任技術者、担当技術者等を記入すること。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※「受注形態」欄は該当部分を○印で選択すること。</w:t>
      </w:r>
    </w:p>
    <w:p>
      <w:pPr>
        <w:pStyle w:val="0"/>
        <w:spacing w:line="240" w:lineRule="exact"/>
        <w:ind w:right="11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※「受賞した賞」欄には、賞名記入のほか表彰の規模（世界・国・地方）を○印で選択すること。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z w:val="20"/>
        </w:rPr>
        <w:br w:type="page"/>
      </w: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40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配置予定技術者の業務実績等一覧</w:t>
      </w:r>
    </w:p>
    <w:p>
      <w:pPr>
        <w:pStyle w:val="0"/>
        <w:spacing w:line="32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4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416"/>
        <w:gridCol w:w="1487"/>
        <w:gridCol w:w="786"/>
        <w:gridCol w:w="1288"/>
        <w:gridCol w:w="97"/>
        <w:gridCol w:w="1410"/>
        <w:gridCol w:w="800"/>
        <w:gridCol w:w="967"/>
      </w:tblGrid>
      <w:tr>
        <w:trPr>
          <w:trHeight w:val="45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（４）電気設備主任技術者の実績・経歴等</w:t>
            </w:r>
          </w:p>
        </w:tc>
      </w:tr>
      <w:tr>
        <w:trPr>
          <w:trHeight w:val="73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氏名（ふりがな）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　　日生（　　歳）</w:t>
            </w:r>
          </w:p>
        </w:tc>
      </w:tr>
      <w:tr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設備設計一級建築士・一級建築士・建築設備士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登録番号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取得年月日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年　　　月　　　日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（実務経験年数　　　　　年）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①主要な業務実績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②過去の受賞歴（建築関係に限る）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受賞した賞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受賞年月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施設名称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（　世界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国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14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（　世界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国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・</w:t>
            </w:r>
            <w:r>
              <w:rPr>
                <w:rFonts w:hint="eastAsia" w:ascii="BIZ UDゴシック" w:hAnsi="BIZ UDゴシック" w:eastAsia="BIZ UDゴシック"/>
                <w:sz w:val="1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14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③手持ち業務の状況（業務期間が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月～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月を含むもの）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w w:val="66"/>
                <w:sz w:val="20"/>
                <w:highlight w:val="none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</w:tbl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※①～③のそれぞれについて最大３件まで記入すること。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※「立場」欄には管理技術者、主任技術者、担当技術者等を記入すること。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※「受注形態」欄は該当部分を○印で選択すること。</w:t>
      </w:r>
    </w:p>
    <w:p>
      <w:pPr>
        <w:pStyle w:val="0"/>
        <w:spacing w:line="240" w:lineRule="exact"/>
        <w:ind w:right="11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※「受賞した賞」欄には、賞名記入のほか表彰の規模（世界・国・地方）を○印で選択すること。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（様式第６号）</w:t>
      </w:r>
    </w:p>
    <w:p>
      <w:pPr>
        <w:pStyle w:val="0"/>
        <w:spacing w:line="40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　　　配置予定技術者の業務実績等一覧</w:t>
      </w:r>
    </w:p>
    <w:p>
      <w:pPr>
        <w:pStyle w:val="0"/>
        <w:spacing w:line="320" w:lineRule="exact"/>
        <w:ind w:right="595"/>
        <w:jc w:val="center"/>
        <w:rPr>
          <w:rFonts w:hint="eastAsia" w:ascii="BIZ UDゴシック" w:hAnsi="BIZ UDゴシック" w:eastAsia="BIZ UDゴシック"/>
          <w:sz w:val="28"/>
        </w:rPr>
      </w:pPr>
    </w:p>
    <w:tbl>
      <w:tblPr>
        <w:tblStyle w:val="24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416"/>
        <w:gridCol w:w="1487"/>
        <w:gridCol w:w="786"/>
        <w:gridCol w:w="1288"/>
        <w:gridCol w:w="97"/>
        <w:gridCol w:w="1410"/>
        <w:gridCol w:w="800"/>
        <w:gridCol w:w="967"/>
      </w:tblGrid>
      <w:tr>
        <w:trPr>
          <w:trHeight w:val="454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（５）機械設備主任技術者の実績・経歴等</w:t>
            </w:r>
          </w:p>
        </w:tc>
      </w:tr>
      <w:tr>
        <w:trPr>
          <w:trHeight w:val="73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氏名（ふりがな）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生年月日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年　　月　　日生（　　歳）</w:t>
            </w:r>
          </w:p>
        </w:tc>
      </w:tr>
      <w:tr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設備設計一級建築士・一級建築士・建築設備士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登録番号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取得年月日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　　　年　　　月　　　日</w:t>
            </w:r>
          </w:p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（実務経験年数　　　　　年）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①主要な業務実績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②過去の受賞歴（建築関係に限る）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受賞した賞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受賞年月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施設名称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（　世界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国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・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color w:val="auto"/>
                <w:sz w:val="14"/>
                <w:highlight w:val="none"/>
              </w:rPr>
              <w:t>地方　）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ＪＶ</w:t>
            </w:r>
          </w:p>
        </w:tc>
      </w:tr>
      <w:tr>
        <w:trPr>
          <w:trHeight w:val="283" w:hRule="atLeast"/>
        </w:trPr>
        <w:tc>
          <w:tcPr>
            <w:tcW w:w="9060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③手持ち業務の状況（業務期間が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2026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8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月～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2027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年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7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  <w:highlight w:val="none"/>
              </w:rPr>
              <w:t>月を含むもの）</w:t>
            </w:r>
          </w:p>
        </w:tc>
      </w:tr>
      <w:tr>
        <w:trPr>
          <w:trHeight w:val="51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業務名称</w:t>
            </w:r>
          </w:p>
        </w:tc>
        <w:tc>
          <w:tcPr>
            <w:tcW w:w="148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発注者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w w:val="66"/>
                <w:sz w:val="20"/>
              </w:rPr>
            </w:pPr>
            <w:r>
              <w:rPr>
                <w:rFonts w:hint="eastAsia" w:ascii="BIZ UDゴシック" w:hAnsi="BIZ UDゴシック" w:eastAsia="BIZ UDゴシック"/>
                <w:w w:val="66"/>
                <w:sz w:val="20"/>
              </w:rPr>
              <w:t>用途・構造・階数・規模（延床㎡）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業務期間</w:t>
            </w:r>
          </w:p>
        </w:tc>
        <w:tc>
          <w:tcPr>
            <w:tcW w:w="80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立場</w:t>
            </w: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受注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形態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  <w:tr>
        <w:trPr>
          <w:trHeight w:val="680" w:hRule="atLeast"/>
        </w:trPr>
        <w:tc>
          <w:tcPr>
            <w:tcW w:w="222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217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14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8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</w:p>
        </w:tc>
        <w:tc>
          <w:tcPr>
            <w:tcW w:w="9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単独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0"/>
              </w:rPr>
            </w:pPr>
            <w:r>
              <w:rPr>
                <w:rFonts w:hint="eastAsia" w:ascii="BIZ UDゴシック" w:hAnsi="BIZ UDゴシック" w:eastAsia="BIZ UDゴシック"/>
                <w:sz w:val="20"/>
              </w:rPr>
              <w:t>ＪＶ</w:t>
            </w:r>
          </w:p>
        </w:tc>
      </w:tr>
    </w:tbl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※①～③のそれぞれについて最大３件まで記入すること。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※「立場」欄には管理技術者、主任技術者、担当技術者等を記入すること。</w:t>
      </w:r>
    </w:p>
    <w:p>
      <w:pPr>
        <w:pStyle w:val="0"/>
        <w:spacing w:line="240" w:lineRule="exact"/>
        <w:ind w:right="880"/>
        <w:rPr>
          <w:rFonts w:hint="eastAsia" w:ascii="BIZ UDゴシック" w:hAnsi="BIZ UDゴシック" w:eastAsia="BIZ UDゴシック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※「受注形態」欄は該当部分を○印で選択すること。</w:t>
      </w:r>
    </w:p>
    <w:p>
      <w:pPr>
        <w:pStyle w:val="0"/>
        <w:spacing w:line="240" w:lineRule="exact"/>
        <w:ind w:right="11"/>
        <w:rPr>
          <w:rFonts w:hint="default"/>
          <w:sz w:val="20"/>
        </w:rPr>
      </w:pPr>
      <w:r>
        <w:rPr>
          <w:rFonts w:hint="eastAsia" w:ascii="BIZ UDゴシック" w:hAnsi="BIZ UDゴシック" w:eastAsia="BIZ UDゴシック"/>
          <w:sz w:val="20"/>
        </w:rPr>
        <w:t>※「受賞した賞」欄には、賞名記入のほか表彰の規模（世界・国・地方）を○印で選択すること。</w:t>
      </w:r>
    </w:p>
    <w:sectPr>
      <w:pgSz w:w="11906" w:h="16838"/>
      <w:pgMar w:top="1701" w:right="1588" w:bottom="1474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Century" w:hAnsi="Century" w:eastAsia="ＭＳ 明朝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5">
    <w:name w:val="Light Shading Accent 6"/>
    <w:basedOn w:val="11"/>
    <w:next w:val="25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26">
    <w:name w:val="Light Shading"/>
    <w:basedOn w:val="11"/>
    <w:next w:val="26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27">
    <w:name w:val="Light Shading Accent 4"/>
    <w:basedOn w:val="11"/>
    <w:next w:val="27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  <w:style w:type="table" w:styleId="28">
    <w:name w:val="Light Shading Accent 5"/>
    <w:basedOn w:val="11"/>
    <w:next w:val="28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29">
    <w:name w:val="Light List Accent 2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rPr/>
      <w:tcPr>
        <w:tcBorders>
          <w:top w:val="single" w:color="C0504D" w:themeColor="accent2" w:sz="8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C0504D" w:themeColor="accent2" w:sz="6" w:space="0"/>
          <w:bottom w:val="single" w:color="C0504D" w:themeColor="accent2" w:sz="8" w:space="0"/>
          <w:left w:val="single" w:color="C0504D" w:themeColor="accent2" w:sz="8" w:space="0"/>
          <w:right w:val="single" w:color="C0504D" w:themeColor="accent2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2" w:themeFillTint="FF" w:themeFillShade="FF"/>
      </w:tcPr>
    </w:tblStylePr>
  </w:style>
  <w:style w:type="table" w:styleId="30">
    <w:name w:val="Light List Accent 1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rPr/>
      <w:tcPr>
        <w:tcBorders>
          <w:top w:val="single" w:color="4F81BD" w:themeColor="accent1" w:sz="8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F81BD" w:themeColor="accent1" w:sz="6" w:space="0"/>
          <w:bottom w:val="single" w:color="4F81BD" w:themeColor="accent1" w:sz="8" w:space="0"/>
          <w:left w:val="single" w:color="4F81BD" w:themeColor="accent1" w:sz="8" w:space="0"/>
          <w:right w:val="single" w:color="4F81BD" w:themeColor="accen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5</Pages>
  <Words>20</Words>
  <Characters>2236</Characters>
  <Application>JUST Note</Application>
  <Lines>550</Lines>
  <Paragraphs>304</Paragraphs>
  <CharactersWithSpaces>2441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2019-04-16T05:32:00Z</cp:lastPrinted>
  <dcterms:created xsi:type="dcterms:W3CDTF">2019-04-11T10:27:00Z</dcterms:created>
  <dcterms:modified xsi:type="dcterms:W3CDTF">2026-04-20T11:20:18Z</dcterms:modified>
  <cp:revision>30</cp:revision>
</cp:coreProperties>
</file>