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様式第１号（第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３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条関係）</w:t>
      </w:r>
    </w:p>
    <w:p>
      <w:pPr>
        <w:pStyle w:val="0"/>
        <w:kinsoku w:val="0"/>
        <w:wordWrap w:val="0"/>
        <w:overflowPunct w:val="0"/>
        <w:autoSpaceDE w:val="0"/>
        <w:autoSpaceDN w:val="0"/>
        <w:ind w:leftChars="0" w:firstLineChars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年　　月　　日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</w:t>
      </w:r>
    </w:p>
    <w:p>
      <w:pPr>
        <w:pStyle w:val="0"/>
        <w:kinsoku w:val="0"/>
        <w:overflowPunct w:val="0"/>
        <w:autoSpaceDE w:val="0"/>
        <w:autoSpaceDN w:val="0"/>
        <w:ind w:leftChars="0" w:firstLineChars="0"/>
        <w:jc w:val="right"/>
        <w:rPr>
          <w:rFonts w:hint="default" w:ascii="ＭＳ 明朝" w:hAnsi="ＭＳ 明朝"/>
          <w:color w:val="auto"/>
          <w:sz w:val="24"/>
        </w:rPr>
      </w:pPr>
    </w:p>
    <w:p>
      <w:pPr>
        <w:pStyle w:val="0"/>
        <w:kinsoku w:val="0"/>
        <w:overflowPunct w:val="0"/>
        <w:autoSpaceDE w:val="0"/>
        <w:autoSpaceDN w:val="0"/>
        <w:ind w:firstLine="420" w:firstLineChars="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八女市長　　　　　　　　　　</w:t>
      </w:r>
    </w:p>
    <w:p>
      <w:pPr>
        <w:pStyle w:val="0"/>
        <w:wordWrap w:val="0"/>
        <w:ind w:leftChars="0" w:firstLine="3673" w:firstLineChars="1499"/>
        <w:jc w:val="left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wordWrap w:val="0"/>
        <w:ind w:leftChars="0" w:firstLine="4653" w:firstLineChars="1899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</w:rPr>
        <w:t>氏名</w:t>
      </w:r>
    </w:p>
    <w:p>
      <w:pPr>
        <w:pStyle w:val="0"/>
        <w:wordWrap w:val="0"/>
        <w:ind w:left="4898" w:leftChars="1899" w:hanging="245" w:hanging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（法人その他の団体にあっては、名称、事業所の所在地及び代表者の氏名）</w:t>
      </w:r>
    </w:p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color w:val="auto"/>
          <w:sz w:val="24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奨励措置適用事業者指定申請書</w:t>
      </w:r>
    </w:p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color w:val="auto"/>
          <w:sz w:val="24"/>
        </w:rPr>
      </w:pPr>
    </w:p>
    <w:p>
      <w:pPr>
        <w:pStyle w:val="0"/>
        <w:kinsoku w:val="1"/>
        <w:overflowPunct w:val="0"/>
        <w:autoSpaceDE w:val="0"/>
        <w:autoSpaceDN w:val="0"/>
        <w:ind w:left="210" w:leftChars="100" w:firstLine="210" w:firstLineChars="100"/>
        <w:jc w:val="both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八女市遊休公共施設等利活用促進条例第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３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条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第１項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の規定に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基づき適用事業者の指定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を受けたいので、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同条第２項及び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八女市遊休公共施設等利活用促進条例施行規則第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３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条第１項の規定に基づき、関係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資料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を添えて下記のとおり申請します。</w:t>
      </w:r>
    </w:p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color w:val="auto"/>
          <w:sz w:val="24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記</w:t>
      </w:r>
    </w:p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color w:val="auto"/>
          <w:sz w:val="24"/>
        </w:rPr>
      </w:pP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１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利用事業を行う遊休公共施設</w:t>
      </w:r>
    </w:p>
    <w:tbl>
      <w:tblPr>
        <w:tblStyle w:val="26"/>
        <w:tblW w:w="0" w:type="auto"/>
        <w:tblInd w:w="499" w:type="dxa"/>
        <w:tblLayout w:type="fixed"/>
        <w:tblLook w:firstRow="1" w:lastRow="0" w:firstColumn="1" w:lastColumn="0" w:noHBand="0" w:noVBand="1" w:val="04A0"/>
      </w:tblPr>
      <w:tblGrid>
        <w:gridCol w:w="2191"/>
        <w:gridCol w:w="1225"/>
        <w:gridCol w:w="1841"/>
        <w:gridCol w:w="3311"/>
      </w:tblGrid>
      <w:tr>
        <w:trPr>
          <w:trHeight w:val="35" w:hRule="atLeast"/>
        </w:trPr>
        <w:tc>
          <w:tcPr>
            <w:tcW w:w="219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0" w:firstLineChars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遊休公共施設等</w:t>
            </w:r>
          </w:p>
        </w:tc>
        <w:tc>
          <w:tcPr>
            <w:tcW w:w="12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名</w:t>
            </w:r>
            <w:r>
              <w:rPr>
                <w:rFonts w:hint="eastAsia" w:ascii="ＭＳ 明朝" w:hAnsi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4"/>
              </w:rPr>
              <w:t>称</w:t>
            </w:r>
          </w:p>
        </w:tc>
        <w:tc>
          <w:tcPr>
            <w:tcW w:w="51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21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1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土地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56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㎡</w:t>
            </w:r>
          </w:p>
        </w:tc>
      </w:tr>
      <w:tr>
        <w:trPr>
          <w:trHeight w:val="366" w:hRule="atLeast"/>
        </w:trPr>
        <w:tc>
          <w:tcPr>
            <w:tcW w:w="21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建物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13" w:type="dxa"/>
              <w:right w:w="567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㎡</w:t>
            </w:r>
          </w:p>
        </w:tc>
      </w:tr>
      <w:tr>
        <w:trPr/>
        <w:tc>
          <w:tcPr>
            <w:tcW w:w="34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0" w:firstLineChars="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事業の目的</w:t>
            </w:r>
          </w:p>
        </w:tc>
        <w:tc>
          <w:tcPr>
            <w:tcW w:w="51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/>
        <w:tc>
          <w:tcPr>
            <w:tcW w:w="34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0" w:firstLineChars="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事業の区分</w:t>
            </w:r>
          </w:p>
        </w:tc>
        <w:tc>
          <w:tcPr>
            <w:tcW w:w="51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譲　渡　　　・　　　貸付け</w:t>
            </w:r>
          </w:p>
        </w:tc>
      </w:tr>
      <w:tr>
        <w:trPr/>
        <w:tc>
          <w:tcPr>
            <w:tcW w:w="34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0" w:firstLineChars="0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事業開始予定年月日</w:t>
            </w:r>
          </w:p>
        </w:tc>
        <w:tc>
          <w:tcPr>
            <w:tcW w:w="51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年　　　月　　　日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jc w:val="both"/>
        <w:rPr>
          <w:rFonts w:hint="default" w:ascii="ＭＳ 明朝" w:hAnsi="ＭＳ 明朝"/>
          <w:color w:val="auto"/>
          <w:sz w:val="24"/>
        </w:rPr>
      </w:pPr>
    </w:p>
    <w:p>
      <w:pPr>
        <w:pStyle w:val="0"/>
        <w:kinsoku w:val="0"/>
        <w:overflowPunct w:val="0"/>
        <w:autoSpaceDE w:val="0"/>
        <w:autoSpaceDN w:val="0"/>
        <w:ind w:firstLine="210" w:firstLine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２　添付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資料</w:t>
      </w:r>
    </w:p>
    <w:p>
      <w:pPr>
        <w:pStyle w:val="0"/>
        <w:kinsoku w:val="0"/>
        <w:overflowPunct w:val="0"/>
        <w:autoSpaceDE w:val="0"/>
        <w:autoSpaceDN w:val="0"/>
        <w:ind w:firstLine="550" w:firstLineChars="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（１）　事業者概要書（様式第２号）</w:t>
      </w:r>
    </w:p>
    <w:p>
      <w:pPr>
        <w:pStyle w:val="0"/>
        <w:kinsoku w:val="0"/>
        <w:overflowPunct w:val="0"/>
        <w:autoSpaceDE w:val="0"/>
        <w:autoSpaceDN w:val="0"/>
        <w:ind w:firstLine="550" w:firstLineChars="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（２）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事業計画書（</w:t>
      </w:r>
      <w:r>
        <w:rPr>
          <w:rFonts w:hint="eastAsia" w:ascii="ＭＳ 明朝" w:hAnsi="ＭＳ 明朝"/>
          <w:color w:val="auto"/>
          <w:sz w:val="24"/>
        </w:rPr>
        <w:t>様式第３号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）</w:t>
      </w:r>
    </w:p>
    <w:p>
      <w:pPr>
        <w:pStyle w:val="0"/>
        <w:kinsoku w:val="0"/>
        <w:overflowPunct w:val="0"/>
        <w:autoSpaceDE w:val="0"/>
        <w:autoSpaceDN w:val="0"/>
        <w:ind w:firstLine="550" w:firstLineChars="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（３）　収支計画書（様式第４号）</w:t>
      </w:r>
    </w:p>
    <w:p>
      <w:pPr>
        <w:pStyle w:val="0"/>
        <w:kinsoku w:val="0"/>
        <w:overflowPunct w:val="0"/>
        <w:autoSpaceDE w:val="0"/>
        <w:autoSpaceDN w:val="0"/>
        <w:ind w:firstLine="550" w:firstLineChars="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（４）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誓約書（</w:t>
      </w:r>
      <w:r>
        <w:rPr>
          <w:rFonts w:hint="eastAsia" w:ascii="ＭＳ 明朝" w:hAnsi="ＭＳ 明朝"/>
          <w:color w:val="auto"/>
          <w:sz w:val="24"/>
        </w:rPr>
        <w:t>様式第５号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）</w:t>
      </w:r>
    </w:p>
    <w:p>
      <w:pPr>
        <w:pStyle w:val="0"/>
        <w:kinsoku w:val="0"/>
        <w:overflowPunct w:val="0"/>
        <w:autoSpaceDE w:val="0"/>
        <w:autoSpaceDN w:val="0"/>
        <w:ind w:firstLine="550" w:firstLineChars="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（５）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財務状況に関する書類（直近３期分の決算報告書）</w:t>
      </w:r>
    </w:p>
    <w:p>
      <w:pPr>
        <w:pStyle w:val="0"/>
        <w:kinsoku w:val="0"/>
        <w:overflowPunct w:val="0"/>
        <w:autoSpaceDE w:val="0"/>
        <w:autoSpaceDN w:val="0"/>
        <w:ind w:firstLine="550" w:firstLineChars="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（６）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定款又はこれに類するもの</w:t>
      </w:r>
    </w:p>
    <w:p>
      <w:pPr>
        <w:pStyle w:val="0"/>
        <w:kinsoku w:val="0"/>
        <w:overflowPunct w:val="0"/>
        <w:autoSpaceDE w:val="0"/>
        <w:autoSpaceDN w:val="0"/>
        <w:ind w:firstLine="550" w:firstLineChars="2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（７）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法人にあっては、当該法人の登記事項証明書</w:t>
      </w:r>
    </w:p>
    <w:p>
      <w:pPr>
        <w:pStyle w:val="0"/>
        <w:kinsoku w:val="0"/>
        <w:overflowPunct w:val="0"/>
        <w:autoSpaceDE w:val="0"/>
        <w:autoSpaceDN w:val="0"/>
        <w:ind w:left="825" w:leftChars="200" w:hanging="275" w:hanging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（８）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市税等の滞納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の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ない証明書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（発行日から１月以内のものに限る。）</w:t>
      </w:r>
    </w:p>
    <w:p>
      <w:pPr>
        <w:pStyle w:val="0"/>
        <w:kinsoku w:val="0"/>
        <w:overflowPunct w:val="0"/>
        <w:autoSpaceDE w:val="0"/>
        <w:autoSpaceDN w:val="0"/>
        <w:ind w:left="825" w:leftChars="200" w:hanging="275" w:hanging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（９）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その他市長が必要と認める書類</w:t>
      </w:r>
    </w:p>
    <w:p>
      <w:pPr>
        <w:pStyle w:val="0"/>
        <w:kinsoku w:val="0"/>
        <w:overflowPunct w:val="0"/>
        <w:autoSpaceDE w:val="0"/>
        <w:autoSpaceDN w:val="0"/>
        <w:ind w:left="825" w:leftChars="200" w:hanging="275" w:hanging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※　（８）は、市税等の滞納がないことについて、市が保有する公募等により確認することに同意する場合は、提出を省略することができます。</w:t>
      </w:r>
    </w:p>
    <w:sectPr>
      <w:headerReference r:id="rId5" w:type="default"/>
      <w:footerReference r:id="rId6" w:type="default"/>
      <w:pgSz w:w="11906" w:h="16838"/>
      <w:pgMar w:top="1304" w:right="1417" w:bottom="850" w:left="1417" w:header="851" w:footer="510" w:gutter="0"/>
      <w:pgNumType w:fmt="decimalFullWidth" w:start="5"/>
      <w:cols w:space="720"/>
      <w:textDirection w:val="lrTb"/>
      <w:docGrid w:type="linesAndChars" w:linePitch="3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26"/>
  <w:drawingGridHorizontalSpacing w:val="245"/>
  <w:drawingGridVerticalSpacing w:val="179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 w:customStyle="1">
    <w:name w:val="brackets-color1"/>
    <w:next w:val="21"/>
    <w:link w:val="0"/>
    <w:uiPriority w:val="0"/>
    <w:qFormat/>
    <w:rPr/>
  </w:style>
  <w:style w:type="paragraph" w:styleId="22">
    <w:name w:val="List Paragraph"/>
    <w:basedOn w:val="0"/>
    <w:next w:val="22"/>
    <w:link w:val="0"/>
    <w:uiPriority w:val="0"/>
    <w:qFormat/>
    <w:pPr>
      <w:ind w:left="40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Table Normal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7"/>
    <w:basedOn w:val="28"/>
    <w:next w:val="29"/>
    <w:link w:val="0"/>
    <w:uiPriority w:val="0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table" w:styleId="30" w:customStyle="1">
    <w:name w:val="17"/>
    <w:basedOn w:val="28"/>
    <w:next w:val="30"/>
    <w:link w:val="0"/>
    <w:uiPriority w:val="0"/>
    <w:tblPr>
      <w:tblStyleRowBandSize w:val="1"/>
      <w:tblStyleColBandSize w:val="1"/>
      <w:tblCellMar>
        <w:left w:w="115" w:type="dxa"/>
        <w:right w:w="115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444</TotalTime>
  <Pages>1</Pages>
  <Words>0</Words>
  <Characters>487</Characters>
  <Application>JUST Note</Application>
  <Lines>171</Lines>
  <Paragraphs>34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3007_北原　蓮太_星野支所__建設係</cp:lastModifiedBy>
  <cp:lastPrinted>2025-01-27T00:45:49Z</cp:lastPrinted>
  <dcterms:created xsi:type="dcterms:W3CDTF">2024-07-12T15:53:00Z</dcterms:created>
  <dcterms:modified xsi:type="dcterms:W3CDTF">2025-02-03T10:56:28Z</dcterms:modified>
  <cp:revision>7</cp:revision>
</cp:coreProperties>
</file>