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jc w:val="both"/>
        <w:rPr>
          <w:rFonts w:hint="default"/>
        </w:rPr>
      </w:pPr>
      <w:bookmarkStart w:id="0" w:name="_GoBack"/>
      <w:bookmarkEnd w:id="0"/>
      <w:r>
        <w:rPr>
          <w:rFonts w:hint="default" w:ascii="ＭＳ 明朝" w:hAnsi="ＭＳ 明朝" w:eastAsia="ＭＳ 明朝"/>
          <w:kern w:val="2"/>
          <w:sz w:val="24"/>
        </w:rPr>
        <w:t>様式第２号（第３条関係）</w:t>
      </w:r>
    </w:p>
    <w:p>
      <w:pPr>
        <w:pStyle w:val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令和　　年　　月　　日　</w:t>
      </w:r>
    </w:p>
    <w:p>
      <w:pPr>
        <w:pStyle w:val="0"/>
        <w:ind w:leftChars="0" w:rightChars="0" w:firstLine="240" w:firstLineChars="100"/>
        <w:jc w:val="lef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八女市長　三田村　統　之　様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</w:p>
    <w:p>
      <w:pPr>
        <w:pStyle w:val="0"/>
        <w:wordWrap w:val="0"/>
        <w:ind w:leftChars="0" w:rightChars="0" w:firstLine="0" w:firstLineChars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申請者　住　所</w:t>
      </w:r>
      <w:r>
        <w:rPr>
          <w:rFonts w:hint="eastAsia" w:ascii="ＭＳ 明朝" w:hAnsi="ＭＳ 明朝" w:eastAsia="ＭＳ 明朝"/>
          <w:kern w:val="2"/>
          <w:sz w:val="24"/>
        </w:rPr>
        <w:t>　　　　　　　　　　　　　　</w:t>
      </w:r>
    </w:p>
    <w:p>
      <w:pPr>
        <w:pStyle w:val="0"/>
        <w:tabs>
          <w:tab w:val="left" w:leader="none" w:pos="9064"/>
        </w:tabs>
        <w:wordWrap w:val="0"/>
        <w:ind w:left="0" w:leftChars="0" w:rightChars="0" w:firstLine="0" w:firstLineChars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氏　名</w:t>
      </w:r>
      <w:r>
        <w:rPr>
          <w:rFonts w:hint="eastAsia" w:ascii="ＭＳ 明朝" w:hAnsi="ＭＳ 明朝" w:eastAsia="ＭＳ 明朝"/>
          <w:kern w:val="2"/>
          <w:sz w:val="24"/>
        </w:rPr>
        <w:t>　　　　　　　　　　　　　　</w:t>
      </w:r>
    </w:p>
    <w:p>
      <w:pPr>
        <w:pStyle w:val="0"/>
        <w:wordWrap w:val="0"/>
        <w:ind w:leftChars="0" w:rightChars="0" w:firstLine="0" w:firstLineChars="0"/>
        <w:jc w:val="right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（電話番号）　　　　　　　　　　　　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木材生産促進事業による木材の出荷報告書</w:t>
      </w:r>
    </w:p>
    <w:p>
      <w:pPr>
        <w:pStyle w:val="0"/>
        <w:jc w:val="both"/>
        <w:rPr>
          <w:rFonts w:hint="default"/>
        </w:rPr>
      </w:pPr>
    </w:p>
    <w:p>
      <w:pPr>
        <w:pStyle w:val="0"/>
        <w:ind w:firstLine="240" w:firstLineChars="10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令和　　年度木材生産促進事業による木材を出荷したので、八女市木材生産促進事業補助金交付要綱第３条の規定に基づき、次のとおり報告します。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記</w:t>
      </w:r>
    </w:p>
    <w:p>
      <w:pPr>
        <w:pStyle w:val="0"/>
        <w:jc w:val="both"/>
        <w:rPr>
          <w:rFonts w:hint="default"/>
        </w:rPr>
      </w:pPr>
    </w:p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１　山林所有者　　　住　所　</w:t>
      </w:r>
    </w:p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　　　　　　　　　　氏　名　</w:t>
      </w:r>
    </w:p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２　伐採施行場所　　八女市</w:t>
      </w:r>
    </w:p>
    <w:p>
      <w:pPr>
        <w:pStyle w:val="0"/>
        <w:ind w:firstLine="240" w:firstLineChars="10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３　出荷先　</w:t>
      </w:r>
    </w:p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４　出荷材積　　　　　　　　　　　　㎥</w:t>
      </w:r>
    </w:p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５　補助金の額　　　　　　　　　　　円</w:t>
      </w:r>
    </w:p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６　添付書類　　</w:t>
      </w:r>
    </w:p>
    <w:p>
      <w:pPr>
        <w:pStyle w:val="0"/>
        <w:ind w:firstLine="720" w:firstLineChars="30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・　出荷証明書（別紙１）又は出荷先発行の精算明細書等の写し</w:t>
      </w:r>
    </w:p>
    <w:p>
      <w:pPr>
        <w:pStyle w:val="0"/>
        <w:ind w:firstLine="720" w:firstLineChars="30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・　伐採及び伐採後の造林の計画の適合通知書等の写し</w:t>
      </w:r>
    </w:p>
    <w:p>
      <w:pPr>
        <w:pStyle w:val="0"/>
        <w:ind w:left="972" w:leftChars="-95" w:hanging="1200" w:hangingChars="50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　　　　（森林経営計画地内及び保安林地内の場合は、森林法に基づく伐採手続きの申請書又は適合通知書の写し）</w:t>
      </w:r>
    </w:p>
    <w:p>
      <w:pPr>
        <w:pStyle w:val="0"/>
        <w:jc w:val="both"/>
        <w:rPr>
          <w:rFonts w:hint="default"/>
        </w:rPr>
      </w:pPr>
      <w:r>
        <w:rPr>
          <w:rFonts w:hint="default" w:ascii="ＭＳ 明朝" w:hAnsi="ＭＳ 明朝" w:eastAsia="ＭＳ 明朝"/>
          <w:kern w:val="2"/>
          <w:sz w:val="24"/>
        </w:rPr>
        <w:t>　　　・　伐採箇所の地図（字図・林班図等）</w:t>
      </w:r>
    </w:p>
    <w:p>
      <w:pPr>
        <w:pStyle w:val="0"/>
        <w:rPr>
          <w:rFonts w:hint="eastAsia"/>
        </w:rPr>
      </w:pP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80"/>
  <w:bordersDoNotSurroundHeader/>
  <w:bordersDoNotSurroundFooter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EastAsia" w:hAnsiTheme="minorEastAsia" w:eastAsiaTheme="minorEastAsia"/>
        <w:caps w:val="0"/>
        <w:smallCaps w:val="0"/>
        <w:strike w:val="0"/>
        <w:dstrike w:val="0"/>
        <w:outline w:val="0"/>
        <w:shadow w:val="0"/>
        <w:emboss w:val="0"/>
        <w:imprint w:val="0"/>
        <w:snapToGrid w:val="1"/>
        <w:vanish w:val="0"/>
        <w:color w:val="auto"/>
        <w:spacing w:val="0"/>
        <w:w w:val="100"/>
        <w:kern w:val="2"/>
        <w:position w:val="0"/>
        <w:sz w:val="21"/>
        <w:u w:val="none" w:color="auto"/>
        <w:vertAlign w:val="baseline"/>
        <w:em w:val="none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0</Words>
  <Characters>284</Characters>
  <Application>JUST Note</Application>
  <Lines>29</Lines>
  <Paragraphs>20</Paragraphs>
  <CharactersWithSpaces>408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1379_楠　章吾_建設経済部_林業振興課_森林再生係</cp:lastModifiedBy>
  <dcterms:modified xsi:type="dcterms:W3CDTF">2023-08-30T04:39:20Z</dcterms:modified>
  <cp:revision>0</cp:revision>
</cp:coreProperties>
</file>