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="0" w:leftChars="0" w:hanging="245" w:hangingChars="100"/>
        <w:rPr>
          <w:rFonts w:hint="eastAsia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Chars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八女市林産業用機械等整備促進事業補助金交付申請書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八女市長</w:t>
      </w:r>
    </w:p>
    <w:p>
      <w:pPr>
        <w:pStyle w:val="0"/>
        <w:ind w:left="0" w:leftChars="0" w:firstLine="480" w:firstLineChars="200"/>
        <w:rPr>
          <w:rFonts w:hint="eastAsia"/>
          <w:sz w:val="24"/>
        </w:rPr>
      </w:pPr>
    </w:p>
    <w:p>
      <w:pPr>
        <w:pStyle w:val="0"/>
        <w:ind w:left="0" w:leftChars="0" w:right="0" w:rightChars="0" w:firstLine="3416" w:firstLineChars="1400"/>
        <w:rPr>
          <w:rFonts w:hint="eastAsia"/>
          <w:sz w:val="24"/>
        </w:rPr>
      </w:pPr>
      <w:r>
        <w:rPr>
          <w:rFonts w:hint="eastAsia"/>
          <w:sz w:val="24"/>
        </w:rPr>
        <w:t>（補助事業者）住　所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0" w:leftChars="0" w:right="0" w:rightChars="0" w:hanging="244" w:hangingChars="100"/>
        <w:rPr>
          <w:rFonts w:hint="eastAsia"/>
          <w:sz w:val="24"/>
        </w:rPr>
      </w:pPr>
      <w:r>
        <w:rPr>
          <w:rFonts w:hint="eastAsia"/>
          <w:sz w:val="24"/>
        </w:rPr>
        <w:t>　　補助金の交付を受けたいので、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八女市林産業用機械等整備促進事業補助金交付要綱第３条の規定により、下記のとおり申請します。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記</w:t>
      </w: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１　事業区分の名称</w:t>
      </w: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２　対象事業費　　　　　　　　　　　　　　円</w:t>
      </w: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３　補助金申請額　　　　　　　　　　　　　円</w:t>
      </w: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４　添付書類</w:t>
      </w:r>
    </w:p>
    <w:p>
      <w:pPr>
        <w:pStyle w:val="0"/>
        <w:ind w:left="0" w:leftChars="0" w:right="0" w:rightChars="0" w:firstLine="488" w:firstLineChars="200"/>
        <w:rPr>
          <w:rFonts w:hint="eastAsia"/>
          <w:sz w:val="24"/>
        </w:rPr>
      </w:pPr>
      <w:r>
        <w:rPr>
          <w:rFonts w:hint="eastAsia"/>
          <w:sz w:val="24"/>
        </w:rPr>
        <w:t>（１）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事業実施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計画書</w:t>
      </w:r>
    </w:p>
    <w:p>
      <w:pPr>
        <w:pStyle w:val="0"/>
        <w:ind w:left="0" w:leftChars="0" w:right="0" w:rightChars="0" w:firstLine="488" w:firstLineChars="200"/>
        <w:rPr>
          <w:rFonts w:hint="eastAsia"/>
          <w:sz w:val="24"/>
        </w:rPr>
      </w:pPr>
      <w:r>
        <w:rPr>
          <w:rFonts w:hint="eastAsia"/>
          <w:sz w:val="24"/>
        </w:rPr>
        <w:t>（２）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事業収支予算書</w:t>
      </w:r>
    </w:p>
    <w:p>
      <w:pPr>
        <w:pStyle w:val="0"/>
        <w:ind w:left="0" w:leftChars="0" w:right="0" w:rightChars="0" w:firstLine="488" w:firstLineChars="200"/>
        <w:rPr>
          <w:rFonts w:hint="eastAsia"/>
          <w:sz w:val="24"/>
        </w:rPr>
      </w:pPr>
      <w:r>
        <w:rPr>
          <w:rFonts w:hint="eastAsia"/>
          <w:sz w:val="24"/>
        </w:rPr>
        <w:t>（３）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見積書の写し及びカタログ等</w:t>
      </w:r>
    </w:p>
    <w:p>
      <w:pPr>
        <w:pStyle w:val="0"/>
        <w:ind w:left="0" w:leftChars="0" w:right="0" w:rightChars="0" w:firstLine="488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（４）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対象機器の操作を行う者の免許証等の写し</w:t>
      </w:r>
    </w:p>
    <w:p>
      <w:pPr>
        <w:pStyle w:val="0"/>
        <w:ind w:left="735" w:leftChars="201" w:right="0" w:rightChars="0" w:hanging="243" w:hangingChars="9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（５）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国、県等の補助事業採択を受けた場合は、国、県等に提出する補助金交付申請書類等の写し</w:t>
      </w:r>
    </w:p>
    <w:p>
      <w:pPr>
        <w:pStyle w:val="0"/>
        <w:ind w:left="0" w:leftChars="0" w:right="0" w:rightChars="0" w:firstLine="488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（６）　その他市長が必要と認める書類</w:t>
      </w:r>
    </w:p>
    <w:p>
      <w:pPr>
        <w:pStyle w:val="0"/>
        <w:ind w:leftChars="0" w:firstLineChars="0"/>
        <w:rPr>
          <w:rFonts w:hint="default"/>
        </w:rPr>
      </w:pPr>
      <w:bookmarkStart w:id="1" w:name="last"/>
      <w:bookmarkEnd w:id="1"/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0</Words>
  <Characters>265</Characters>
  <Application>JUST Note</Application>
  <Lines>28</Lines>
  <Paragraphs>20</Paragraphs>
  <Company>八女市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cp:lastPrinted>2022-03-18T01:59:29Z</cp:lastPrinted>
  <dcterms:created xsi:type="dcterms:W3CDTF">2022-03-16T01:29:00Z</dcterms:created>
  <dcterms:modified xsi:type="dcterms:W3CDTF">2022-05-09T07:40:48Z</dcterms:modified>
  <cp:revision>9</cp:revision>
</cp:coreProperties>
</file>