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様式第１号（第４条関係）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八女材普及促進住宅資材助成事業計画認定申請書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rPr>
          <w:rFonts w:hint="default"/>
        </w:rPr>
      </w:pPr>
      <w:r>
        <w:rPr>
          <w:rFonts w:hint="eastAsia"/>
        </w:rPr>
        <w:t>　八女市長</w:t>
      </w:r>
    </w:p>
    <w:p>
      <w:pPr>
        <w:pStyle w:val="0"/>
        <w:rPr>
          <w:rFonts w:hint="default"/>
        </w:rPr>
      </w:pPr>
    </w:p>
    <w:p>
      <w:pPr>
        <w:pStyle w:val="0"/>
        <w:spacing w:after="120" w:afterLines="0" w:afterAutospacing="0"/>
        <w:jc w:val="right"/>
        <w:rPr>
          <w:rFonts w:hint="default"/>
        </w:rPr>
      </w:pPr>
      <w:r>
        <w:rPr>
          <w:rFonts w:hint="eastAsia"/>
        </w:rPr>
        <w:t>（申請者）住所　　　　　　　　　　　　　</w:t>
      </w:r>
    </w:p>
    <w:p>
      <w:pPr>
        <w:pStyle w:val="0"/>
        <w:spacing w:after="120" w:afterLines="0" w:afterAutospacing="0"/>
        <w:jc w:val="right"/>
        <w:rPr>
          <w:rFonts w:hint="default"/>
        </w:rPr>
      </w:pPr>
      <w:r>
        <w:rPr>
          <w:rFonts w:hint="eastAsia"/>
        </w:rPr>
        <w:t>氏名　　　　　　　　　　　　　</w:t>
      </w:r>
    </w:p>
    <w:p>
      <w:pPr>
        <w:pStyle w:val="0"/>
        <w:spacing w:after="120" w:afterLines="0" w:afterAutospacing="0"/>
        <w:jc w:val="right"/>
        <w:rPr>
          <w:rFonts w:hint="default"/>
        </w:rPr>
      </w:pPr>
      <w:r>
        <w:rPr>
          <w:rFonts w:hint="eastAsia"/>
        </w:rPr>
        <w:t>電話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八女材普及促進住宅資材助成事業計画の認定を受けたいので、八女材普及促進住宅資材助成事業補助金交付規則第４条の規定により、関係書類を添えて申請します。</w:t>
      </w:r>
    </w:p>
    <w:p>
      <w:pPr>
        <w:pStyle w:val="0"/>
        <w:spacing w:after="60" w:afterLines="0" w:afterAutospacing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１　新築・増築する居住用住宅の場所、地積、地目等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　①場所　八女市　　　　　　　　　　　　　番地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　②地積　　　　　　　　　　　　　　　　㎡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　③地目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　④住宅の種類　ア　新築注文住宅　　イ　新築建売住宅　　ウ　増築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　⑤木材の使用量　　　　　　　　　　㎥（内　八女材使用量　　　　　　　㎥）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２　住宅の延床面積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　①延床面積　　　　　　　㎡（一階　　　　　　㎡、二階　　　　　　㎡）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　②構造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３　建築業者等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　①設計士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　　　住所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　　　氏名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　　　電話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　②建築施工業者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　　　住所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　　　氏名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　　　電話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４　建築工期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　　　　　　年　　月　　日　～　　　　　　年　　月　　日（　　　　日間）</w:t>
      </w:r>
    </w:p>
    <w:p>
      <w:pPr>
        <w:pStyle w:val="0"/>
        <w:rPr>
          <w:rFonts w:hint="default"/>
        </w:rPr>
      </w:pPr>
      <w:r>
        <w:rPr>
          <w:rFonts w:hint="eastAsia"/>
        </w:rPr>
        <w:t>５　居住する人数等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73"/>
        <w:gridCol w:w="774"/>
        <w:gridCol w:w="774"/>
        <w:gridCol w:w="773"/>
        <w:gridCol w:w="774"/>
        <w:gridCol w:w="774"/>
        <w:gridCol w:w="774"/>
        <w:gridCol w:w="773"/>
        <w:gridCol w:w="774"/>
        <w:gridCol w:w="774"/>
        <w:gridCol w:w="774"/>
      </w:tblGrid>
      <w:tr>
        <w:trPr>
          <w:trHeight w:val="944" w:hRule="atLeast"/>
        </w:trPr>
        <w:tc>
          <w:tcPr>
            <w:tcW w:w="77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歳未満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歳代</w:t>
            </w:r>
          </w:p>
        </w:tc>
        <w:tc>
          <w:tcPr>
            <w:tcW w:w="773" w:type="dxa"/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歳代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歳代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歳代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歳代</w:t>
            </w:r>
          </w:p>
        </w:tc>
        <w:tc>
          <w:tcPr>
            <w:tcW w:w="773" w:type="dxa"/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歳代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ind w:left="-57" w:right="-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歳代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歳以上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>
          <w:trHeight w:val="457" w:hRule="atLeast"/>
        </w:trPr>
        <w:tc>
          <w:tcPr>
            <w:tcW w:w="77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57" w:hRule="atLeast"/>
        </w:trPr>
        <w:tc>
          <w:tcPr>
            <w:tcW w:w="77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57" w:hRule="atLeast"/>
        </w:trPr>
        <w:tc>
          <w:tcPr>
            <w:tcW w:w="77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before="60" w:beforeLines="0" w:beforeAutospacing="0" w:after="60" w:afterLines="0" w:afterAutospacing="0"/>
        <w:rPr>
          <w:rFonts w:hint="default"/>
        </w:rPr>
      </w:pP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６　添付書類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　①建物位置図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　②設計図書等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　③建築確認届（申請）の写し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　④新築・増築する場所の写真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　⑤不動産売買契約書の写し（建売住宅の場合）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７　市税等滞納状況調査の同意書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511"/>
      </w:tblGrid>
      <w:tr>
        <w:trPr>
          <w:trHeight w:val="1335" w:hRule="atLeast"/>
        </w:trPr>
        <w:tc>
          <w:tcPr>
            <w:tcW w:w="8511" w:type="dxa"/>
            <w:vAlign w:val="center"/>
          </w:tcPr>
          <w:p>
            <w:pPr>
              <w:pStyle w:val="0"/>
              <w:spacing w:after="6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申請者及び同居する親族の市税、国民健康保険税及び税外徴収金の滞納状況について、市の担当職員が調査することに同意します。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氏名（自署）　　　　　　　　　　　</w:t>
            </w:r>
          </w:p>
        </w:tc>
      </w:tr>
    </w:tbl>
    <w:p>
      <w:pPr>
        <w:pStyle w:val="0"/>
        <w:spacing w:after="60" w:afterLines="0" w:afterAutospacing="0"/>
        <w:rPr>
          <w:rFonts w:hint="default"/>
        </w:rPr>
      </w:pPr>
    </w:p>
    <w:p>
      <w:pPr>
        <w:pStyle w:val="0"/>
        <w:spacing w:after="60" w:afterLines="0" w:afterAutospacing="0"/>
        <w:rPr>
          <w:rFonts w:hint="default"/>
        </w:rPr>
      </w:pPr>
    </w:p>
    <w:p>
      <w:pPr>
        <w:pStyle w:val="0"/>
        <w:spacing w:after="60" w:afterLines="0" w:afterAutospacing="0"/>
        <w:rPr>
          <w:rFonts w:hint="default"/>
        </w:rPr>
      </w:pPr>
    </w:p>
    <w:p>
      <w:pPr>
        <w:pStyle w:val="0"/>
        <w:spacing w:after="60" w:afterLines="0" w:afterAutospacing="0"/>
        <w:rPr>
          <w:rFonts w:hint="default"/>
        </w:rPr>
      </w:pPr>
    </w:p>
    <w:sectPr>
      <w:pgSz w:w="11906" w:h="16838"/>
      <w:pgMar w:top="1304" w:right="1417" w:bottom="850" w:left="1417" w:header="284" w:footer="284" w:gutter="0"/>
      <w:cols w:space="720"/>
      <w:textDirection w:val="lrTb"/>
      <w:docGrid w:type="linesAndChars" w:linePitch="45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efaultTableStyle w:val="25"/>
  <w:drawingGridHorizontalSpacing w:val="245"/>
  <w:drawingGridVerticalSpacing w:val="229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2</Pages>
  <Words>9</Words>
  <Characters>472</Characters>
  <Application>JUST Note</Application>
  <Lines>100</Lines>
  <Paragraphs>83</Paragraphs>
  <CharactersWithSpaces>699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様式第1号(第4条関係)</dc:title>
  <dc:creator>(株)ぎょうせい</dc:creator>
  <cp:lastModifiedBy>1195_山口　長治_建設経済部_林業振興課_総務管理係</cp:lastModifiedBy>
  <cp:lastPrinted>2023-03-16T01:05:02Z</cp:lastPrinted>
  <dcterms:created xsi:type="dcterms:W3CDTF">2019-05-13T06:58:00Z</dcterms:created>
  <dcterms:modified xsi:type="dcterms:W3CDTF">2023-03-16T01:05:10Z</dcterms:modified>
  <cp:revision>3</cp:revision>
</cp:coreProperties>
</file>