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</w:t>
      </w:r>
    </w:p>
    <w:tbl>
      <w:tblPr>
        <w:tblStyle w:val="11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928"/>
      </w:tblGrid>
      <w:tr>
        <w:trPr>
          <w:trHeight w:val="12950" w:hRule="atLeast"/>
        </w:trPr>
        <w:tc>
          <w:tcPr>
            <w:tcW w:w="8928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32"/>
              </w:rPr>
            </w:pP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  <w:b w:val="0"/>
                <w:sz w:val="32"/>
              </w:rPr>
              <w:t>誓　　約　　書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32"/>
              </w:rPr>
            </w:pPr>
          </w:p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b w:val="1"/>
                <w:color w:val="auto"/>
                <w:sz w:val="3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年　　　月　　　日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</w:p>
          <w:tbl>
            <w:tblPr>
              <w:tblStyle w:val="11"/>
              <w:tblpPr w:leftFromText="0" w:rightFromText="0" w:topFromText="0" w:bottomFromText="0" w:vertAnchor="text" w:horzAnchor="text" w:tblpX="3293" w:tblpY="425"/>
              <w:tblOverlap w:val="never"/>
              <w:tblW w:w="536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1" w:firstColumn="1" w:lastColumn="1" w:noHBand="0" w:noVBand="0" w:val="01E0"/>
            </w:tblPr>
            <w:tblGrid>
              <w:gridCol w:w="1624"/>
              <w:gridCol w:w="3738"/>
            </w:tblGrid>
            <w:tr>
              <w:trPr>
                <w:trHeight w:val="577" w:hRule="atLeast"/>
              </w:trPr>
              <w:tc>
                <w:tcPr>
                  <w:tcW w:w="1624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 w:ascii="BIZ UDゴシック" w:hAnsi="BIZ UDゴシック" w:eastAsia="BIZ UDゴシック"/>
                      <w:color w:val="auto"/>
                      <w:sz w:val="24"/>
                    </w:rPr>
                    <w:t>設置者住所</w:t>
                  </w:r>
                </w:p>
              </w:tc>
              <w:tc>
                <w:tcPr>
                  <w:tcW w:w="3738" w:type="dxa"/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577" w:hRule="atLeast"/>
              </w:trPr>
              <w:tc>
                <w:tcPr>
                  <w:tcW w:w="1624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 w:ascii="BIZ UDゴシック" w:hAnsi="BIZ UDゴシック" w:eastAsia="BIZ UDゴシック"/>
                      <w:color w:val="auto"/>
                      <w:spacing w:val="40"/>
                      <w:kern w:val="0"/>
                      <w:sz w:val="24"/>
                      <w:fitText w:val="1200" w:id="1"/>
                    </w:rPr>
                    <w:t>設置場</w:t>
                  </w:r>
                  <w:r>
                    <w:rPr>
                      <w:rFonts w:hint="eastAsia" w:ascii="BIZ UDゴシック" w:hAnsi="BIZ UDゴシック" w:eastAsia="BIZ UDゴシック"/>
                      <w:color w:val="auto"/>
                      <w:spacing w:val="30"/>
                      <w:kern w:val="0"/>
                      <w:sz w:val="24"/>
                      <w:fitText w:val="1200" w:id="1"/>
                    </w:rPr>
                    <w:t>所</w:t>
                  </w:r>
                </w:p>
              </w:tc>
              <w:tc>
                <w:tcPr>
                  <w:tcW w:w="3738" w:type="dxa"/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578" w:hRule="atLeast"/>
              </w:trPr>
              <w:tc>
                <w:tcPr>
                  <w:tcW w:w="1624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 w:ascii="BIZ UDゴシック" w:hAnsi="BIZ UDゴシック" w:eastAsia="BIZ UDゴシック"/>
                      <w:color w:val="auto"/>
                      <w:spacing w:val="0"/>
                      <w:w w:val="83"/>
                      <w:kern w:val="0"/>
                      <w:sz w:val="24"/>
                      <w:fitText w:val="1200" w:id="2"/>
                    </w:rPr>
                    <w:t>氏名（自署</w:t>
                  </w:r>
                  <w:r>
                    <w:rPr>
                      <w:rFonts w:hint="eastAsia" w:ascii="BIZ UDゴシック" w:hAnsi="BIZ UDゴシック" w:eastAsia="BIZ UDゴシック"/>
                      <w:color w:val="auto"/>
                      <w:spacing w:val="3"/>
                      <w:w w:val="83"/>
                      <w:kern w:val="0"/>
                      <w:sz w:val="24"/>
                      <w:fitText w:val="1200" w:id="2"/>
                    </w:rPr>
                    <w:t>）</w:t>
                  </w:r>
                </w:p>
              </w:tc>
              <w:tc>
                <w:tcPr>
                  <w:tcW w:w="3738" w:type="dxa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577" w:hRule="atLeast"/>
              </w:trPr>
              <w:tc>
                <w:tcPr>
                  <w:tcW w:w="1624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 w:ascii="BIZ UDゴシック" w:hAnsi="BIZ UDゴシック" w:eastAsia="BIZ UDゴシック"/>
                      <w:color w:val="auto"/>
                      <w:spacing w:val="40"/>
                      <w:kern w:val="0"/>
                      <w:sz w:val="24"/>
                      <w:fitText w:val="1200" w:id="3"/>
                    </w:rPr>
                    <w:t>電話番</w:t>
                  </w:r>
                  <w:r>
                    <w:rPr>
                      <w:rFonts w:hint="eastAsia" w:ascii="BIZ UDゴシック" w:hAnsi="BIZ UDゴシック" w:eastAsia="BIZ UDゴシック"/>
                      <w:color w:val="auto"/>
                      <w:spacing w:val="30"/>
                      <w:kern w:val="0"/>
                      <w:sz w:val="24"/>
                      <w:fitText w:val="1200" w:id="3"/>
                    </w:rPr>
                    <w:t>号</w:t>
                  </w:r>
                </w:p>
              </w:tc>
              <w:tc>
                <w:tcPr>
                  <w:tcW w:w="3738" w:type="dxa"/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</w:tbl>
          <w:p>
            <w:pPr>
              <w:pStyle w:val="0"/>
              <w:ind w:firstLine="240" w:firstLineChars="1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/>
                <w:color w:val="auto"/>
              </w:rPr>
              <w:pict>
                <v:rect id="_x0000_s1026" style="z-index:2;height:126pt;width:288pt;mso-position-horizontal-relative:text;position:absolute;margin-top:21.25pt;margin-left:147.75pt;mso-position-vertical-relative:text;" o:allowincell="t" filled="f" stroked="f" o:spt="1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rect>
              </w:pic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八女市長　様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　　　　　　　　　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tabs>
                <w:tab w:val="left" w:leader="none" w:pos="1785"/>
              </w:tabs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</w:t>
            </w:r>
          </w:p>
          <w:p>
            <w:pPr>
              <w:pStyle w:val="0"/>
              <w:tabs>
                <w:tab w:val="left" w:leader="none" w:pos="1785"/>
              </w:tabs>
              <w:ind w:firstLine="480" w:firstLineChars="2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私が浄化槽を設置するにあたり、次のことについて誓約致します。</w:t>
            </w:r>
          </w:p>
          <w:p>
            <w:pPr>
              <w:pStyle w:val="0"/>
              <w:tabs>
                <w:tab w:val="left" w:leader="none" w:pos="1785"/>
              </w:tabs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15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記</w:t>
            </w:r>
          </w:p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ind w:left="240" w:hanging="240" w:hangingChars="10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１　私が設置している浄化槽に係ることで、苦情又は紛争があった場合は、当事者間により責任をもって解決します。</w:t>
            </w:r>
          </w:p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ind w:left="240" w:hanging="240" w:hangingChars="10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２　浄化槽の使用にあたっては、浄化槽の使用に関する準則を遵守することはもちろんのこと、保守点検及び清掃については、専門業者に委託します。</w:t>
            </w:r>
          </w:p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ind w:left="240" w:hanging="240" w:hangingChars="10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３　私の地域で下水道の供用が開始された場合は、下水道法第１０条の規定に基づき、下水道に接続いたします。</w:t>
            </w:r>
          </w:p>
          <w:p>
            <w:pPr>
              <w:pStyle w:val="0"/>
              <w:ind w:firstLine="240" w:firstLineChars="10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ind w:left="240" w:hanging="240" w:hangingChars="10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４　行政の指導に対しては、誠意をもって対処いたします。</w:t>
            </w:r>
          </w:p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tabs>
                <w:tab w:val="left" w:leader="none" w:pos="1785"/>
              </w:tabs>
              <w:ind w:left="240" w:hanging="240" w:hangingChars="1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５　浄化槽の排水の取水調査等に際し、敷地に立ち入ることについて拒んだりいたしません。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4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22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  <w:style w:type="character" w:styleId="22" w:customStyle="1">
    <w:name w:val="記 (文字)"/>
    <w:basedOn w:val="10"/>
    <w:next w:val="22"/>
    <w:link w:val="15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277</Characters>
  <Application>JUST Note</Application>
  <Lines>30</Lines>
  <Paragraphs>12</Paragraphs>
  <Company>八女市役所</Company>
  <CharactersWithSpaces>307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　　月　　日</dc:title>
  <dc:creator>PC200610</dc:creator>
  <cp:lastModifiedBy>838_松本　恵_建設経済部_上下水道局_下水道総務係</cp:lastModifiedBy>
  <cp:lastPrinted>2016-03-25T04:29:00Z</cp:lastPrinted>
  <dcterms:created xsi:type="dcterms:W3CDTF">2016-03-25T04:30:00Z</dcterms:created>
  <dcterms:modified xsi:type="dcterms:W3CDTF">2026-03-24T06:35:13Z</dcterms:modified>
  <cp:revision>3</cp:revision>
</cp:coreProperties>
</file>