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35" w:rsidRDefault="009E5832">
      <w:pPr>
        <w:jc w:val="center"/>
        <w:rPr>
          <w:sz w:val="28"/>
        </w:rPr>
      </w:pPr>
      <w:r>
        <w:rPr>
          <w:rFonts w:hint="eastAsia"/>
          <w:sz w:val="28"/>
        </w:rPr>
        <w:t>八女市指定容器等の販売</w:t>
      </w:r>
      <w:bookmarkStart w:id="0" w:name="_GoBack"/>
      <w:bookmarkEnd w:id="0"/>
      <w:r w:rsidR="003D7D10">
        <w:rPr>
          <w:rFonts w:hint="eastAsia"/>
          <w:sz w:val="28"/>
        </w:rPr>
        <w:t>取扱種別調書</w:t>
      </w:r>
    </w:p>
    <w:p w:rsidR="006B1035" w:rsidRDefault="006B1035">
      <w:pPr>
        <w:jc w:val="center"/>
        <w:rPr>
          <w:sz w:val="28"/>
        </w:rPr>
      </w:pPr>
    </w:p>
    <w:p w:rsidR="006B1035" w:rsidRDefault="006B1035">
      <w:pPr>
        <w:jc w:val="center"/>
        <w:rPr>
          <w:sz w:val="28"/>
        </w:rPr>
      </w:pPr>
    </w:p>
    <w:p w:rsidR="006B1035" w:rsidRDefault="003D7D10">
      <w:pPr>
        <w:tabs>
          <w:tab w:val="left" w:pos="7327"/>
        </w:tabs>
        <w:ind w:firstLineChars="100" w:firstLine="210"/>
        <w:jc w:val="left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321945</wp:posOffset>
                </wp:positionV>
                <wp:extent cx="3596640" cy="0"/>
                <wp:effectExtent l="0" t="635" r="23495" b="889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distance-top:0pt;mso-wrap-distance-right:5.65pt;mso-wrap-distance-bottom:0pt;mso-position-vertical-relative:text;mso-position-horizontal-relative:text;position:absolute;mso-wrap-distance-left:5.65pt;z-index:2;" o:allowincell="t" o:allowoverlap="t" filled="f" stroked="t" strokecolor="#487ebb" strokeweight="0.75pt" o:spt="20" from="66.95pt,25.35pt" to="350.15pt,25.3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販売店名</w:t>
      </w:r>
      <w:r>
        <w:rPr>
          <w:rFonts w:hint="eastAsia"/>
          <w:sz w:val="28"/>
        </w:rPr>
        <w:tab/>
      </w:r>
    </w:p>
    <w:p w:rsidR="006B1035" w:rsidRDefault="006B1035">
      <w:pPr>
        <w:tabs>
          <w:tab w:val="left" w:pos="7327"/>
        </w:tabs>
        <w:ind w:rightChars="-150" w:right="-315" w:firstLineChars="100" w:firstLine="280"/>
        <w:jc w:val="left"/>
        <w:rPr>
          <w:sz w:val="28"/>
        </w:rPr>
      </w:pPr>
    </w:p>
    <w:p w:rsidR="006B1035" w:rsidRDefault="006B1035">
      <w:pPr>
        <w:tabs>
          <w:tab w:val="left" w:pos="7327"/>
        </w:tabs>
        <w:ind w:rightChars="-150" w:right="-315" w:firstLineChars="100" w:firstLine="280"/>
        <w:jc w:val="left"/>
        <w:rPr>
          <w:sz w:val="28"/>
        </w:rPr>
      </w:pPr>
    </w:p>
    <w:p w:rsidR="006B1035" w:rsidRDefault="003D7D10">
      <w:pPr>
        <w:ind w:rightChars="-150" w:right="-315"/>
        <w:jc w:val="left"/>
        <w:rPr>
          <w:sz w:val="28"/>
        </w:rPr>
      </w:pPr>
      <w:r>
        <w:rPr>
          <w:rFonts w:hint="eastAsia"/>
          <w:sz w:val="28"/>
        </w:rPr>
        <w:t>取扱品目（下記の１～３で取り扱っているものに〇をつけてくだい）</w:t>
      </w:r>
    </w:p>
    <w:p w:rsidR="006B1035" w:rsidRDefault="006B1035">
      <w:pPr>
        <w:ind w:rightChars="-150" w:right="-315"/>
        <w:jc w:val="left"/>
        <w:rPr>
          <w:sz w:val="28"/>
        </w:rPr>
      </w:pPr>
    </w:p>
    <w:p w:rsidR="006B1035" w:rsidRDefault="003D7D10">
      <w:pPr>
        <w:ind w:rightChars="-150" w:right="-315"/>
        <w:jc w:val="left"/>
        <w:rPr>
          <w:sz w:val="28"/>
        </w:rPr>
      </w:pPr>
      <w:r>
        <w:rPr>
          <w:rFonts w:hint="eastAsia"/>
          <w:sz w:val="28"/>
        </w:rPr>
        <w:t xml:space="preserve">　　１　ごみ袋（大）</w:t>
      </w:r>
    </w:p>
    <w:p w:rsidR="006B1035" w:rsidRDefault="006B1035">
      <w:pPr>
        <w:ind w:rightChars="-150" w:right="-315"/>
        <w:jc w:val="left"/>
        <w:rPr>
          <w:sz w:val="28"/>
        </w:rPr>
      </w:pPr>
    </w:p>
    <w:p w:rsidR="006B1035" w:rsidRDefault="003D7D10">
      <w:pPr>
        <w:ind w:rightChars="-150" w:right="-315"/>
        <w:jc w:val="left"/>
        <w:rPr>
          <w:sz w:val="28"/>
        </w:rPr>
      </w:pPr>
      <w:r>
        <w:rPr>
          <w:rFonts w:hint="eastAsia"/>
          <w:sz w:val="28"/>
        </w:rPr>
        <w:t xml:space="preserve">　　２　ごみ袋（小）</w:t>
      </w:r>
    </w:p>
    <w:p w:rsidR="006B1035" w:rsidRDefault="006B1035">
      <w:pPr>
        <w:ind w:rightChars="-150" w:right="-315"/>
        <w:jc w:val="left"/>
        <w:rPr>
          <w:sz w:val="28"/>
        </w:rPr>
      </w:pPr>
    </w:p>
    <w:p w:rsidR="006B1035" w:rsidRDefault="003D7D10">
      <w:pPr>
        <w:ind w:rightChars="-150" w:right="-315"/>
        <w:jc w:val="left"/>
        <w:rPr>
          <w:sz w:val="28"/>
        </w:rPr>
      </w:pPr>
      <w:r>
        <w:rPr>
          <w:rFonts w:hint="eastAsia"/>
          <w:sz w:val="28"/>
        </w:rPr>
        <w:t xml:space="preserve">　　３　粗大ごみシール</w:t>
      </w:r>
    </w:p>
    <w:p w:rsidR="006B1035" w:rsidRDefault="006B1035">
      <w:pPr>
        <w:ind w:rightChars="-150" w:right="-315"/>
        <w:jc w:val="left"/>
        <w:rPr>
          <w:sz w:val="28"/>
        </w:rPr>
      </w:pPr>
    </w:p>
    <w:p w:rsidR="006B1035" w:rsidRDefault="003D7D10">
      <w:pPr>
        <w:ind w:rightChars="-150" w:right="-315"/>
        <w:jc w:val="left"/>
        <w:rPr>
          <w:sz w:val="28"/>
        </w:rPr>
      </w:pPr>
      <w:r>
        <w:rPr>
          <w:rFonts w:hint="eastAsia"/>
          <w:sz w:val="28"/>
        </w:rPr>
        <w:t>※この調書は、どの販売店が何を取り扱っているかを把握するためのものです。</w:t>
      </w:r>
    </w:p>
    <w:sectPr w:rsidR="006B103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10" w:rsidRDefault="003D7D10">
      <w:r>
        <w:separator/>
      </w:r>
    </w:p>
  </w:endnote>
  <w:endnote w:type="continuationSeparator" w:id="0">
    <w:p w:rsidR="003D7D10" w:rsidRDefault="003D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10" w:rsidRDefault="003D7D10">
      <w:r>
        <w:separator/>
      </w:r>
    </w:p>
  </w:footnote>
  <w:footnote w:type="continuationSeparator" w:id="0">
    <w:p w:rsidR="003D7D10" w:rsidRDefault="003D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1035"/>
    <w:rsid w:val="003D7D10"/>
    <w:rsid w:val="006B1035"/>
    <w:rsid w:val="009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>八女市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930_田島　睦子_市民部_環境課_生活環境係</dc:creator>
  <cp:lastModifiedBy>930_田島　睦子_市民部_環境課_生活環境係</cp:lastModifiedBy>
  <cp:revision>2</cp:revision>
  <dcterms:created xsi:type="dcterms:W3CDTF">2019-06-15T06:05:00Z</dcterms:created>
  <dcterms:modified xsi:type="dcterms:W3CDTF">2019-07-24T04:50:00Z</dcterms:modified>
</cp:coreProperties>
</file>