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left"/>
        <w:rPr>
          <w:rFonts w:hint="eastAsia" w:ascii="BIZ UDゴシック" w:hAnsi="BIZ UDゴシック" w:eastAsia="BIZ UDゴシック"/>
          <w:sz w:val="24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sz w:val="24"/>
        </w:rPr>
        <w:t>（様式第２号）</w:t>
      </w:r>
    </w:p>
    <w:p>
      <w:pPr>
        <w:pStyle w:val="19"/>
        <w:spacing w:before="0" w:beforeLines="0" w:beforeAutospacing="0" w:after="0" w:afterLines="0" w:afterAutospacing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会社概要調書</w:t>
      </w:r>
    </w:p>
    <w:tbl>
      <w:tblPr>
        <w:tblStyle w:val="23"/>
        <w:tblW w:w="895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672"/>
        <w:gridCol w:w="7280"/>
      </w:tblGrid>
      <w:tr>
        <w:trPr>
          <w:trHeight w:val="540" w:hRule="atLeast"/>
        </w:trPr>
        <w:tc>
          <w:tcPr>
            <w:tcW w:w="167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事業者名</w:t>
            </w:r>
          </w:p>
        </w:tc>
        <w:tc>
          <w:tcPr>
            <w:tcW w:w="728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53" w:hRule="atLeast"/>
        </w:trPr>
        <w:tc>
          <w:tcPr>
            <w:tcW w:w="167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所在地</w:t>
            </w:r>
          </w:p>
        </w:tc>
        <w:tc>
          <w:tcPr>
            <w:tcW w:w="728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47" w:hRule="atLeast"/>
        </w:trPr>
        <w:tc>
          <w:tcPr>
            <w:tcW w:w="167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設立年月</w:t>
            </w:r>
          </w:p>
        </w:tc>
        <w:tc>
          <w:tcPr>
            <w:tcW w:w="728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9" w:hRule="atLeast"/>
        </w:trPr>
        <w:tc>
          <w:tcPr>
            <w:tcW w:w="167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代表者職氏名</w:t>
            </w:r>
          </w:p>
        </w:tc>
        <w:tc>
          <w:tcPr>
            <w:tcW w:w="728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3" w:hRule="atLeast"/>
        </w:trPr>
        <w:tc>
          <w:tcPr>
            <w:tcW w:w="167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資本金</w:t>
            </w:r>
          </w:p>
        </w:tc>
        <w:tc>
          <w:tcPr>
            <w:tcW w:w="728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　　　　　　　　　　　　　　円</w:t>
            </w:r>
          </w:p>
        </w:tc>
      </w:tr>
      <w:tr>
        <w:trPr>
          <w:trHeight w:val="543" w:hRule="atLeast"/>
        </w:trPr>
        <w:tc>
          <w:tcPr>
            <w:tcW w:w="167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従業員数</w:t>
            </w:r>
          </w:p>
        </w:tc>
        <w:tc>
          <w:tcPr>
            <w:tcW w:w="728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　　　　　　　　　　　　　　名</w:t>
            </w:r>
          </w:p>
        </w:tc>
      </w:tr>
      <w:tr>
        <w:trPr>
          <w:trHeight w:val="2422" w:hRule="atLeast"/>
        </w:trPr>
        <w:tc>
          <w:tcPr>
            <w:tcW w:w="167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会社の特色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・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業務内容</w:t>
            </w:r>
          </w:p>
        </w:tc>
        <w:tc>
          <w:tcPr>
            <w:tcW w:w="728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2690" w:hRule="atLeast"/>
        </w:trPr>
        <w:tc>
          <w:tcPr>
            <w:tcW w:w="167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本業務における実施体制</w:t>
            </w:r>
          </w:p>
        </w:tc>
        <w:tc>
          <w:tcPr>
            <w:tcW w:w="728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※配置する担当者の氏名及び所属・常駐先、役割分担等を記載すること。</w:t>
            </w:r>
          </w:p>
        </w:tc>
      </w:tr>
      <w:tr>
        <w:trPr>
          <w:trHeight w:val="1760" w:hRule="atLeast"/>
        </w:trPr>
        <w:tc>
          <w:tcPr>
            <w:tcW w:w="167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過去</w:t>
            </w:r>
            <w:r>
              <w:rPr>
                <w:rFonts w:hint="eastAsia" w:ascii="BIZ UDゴシック" w:hAnsi="BIZ UDゴシック" w:eastAsia="BIZ UDゴシック"/>
                <w:sz w:val="24"/>
              </w:rPr>
              <w:t>5</w:t>
            </w:r>
            <w:r>
              <w:rPr>
                <w:rFonts w:hint="eastAsia" w:ascii="BIZ UDゴシック" w:hAnsi="BIZ UDゴシック" w:eastAsia="BIZ UDゴシック"/>
                <w:sz w:val="24"/>
              </w:rPr>
              <w:t>年間における</w:t>
            </w:r>
            <w:r>
              <w:rPr>
                <w:rFonts w:hint="eastAsia" w:ascii="BIZ UDゴシック" w:hAnsi="BIZ UDゴシック" w:eastAsia="BIZ UDゴシック"/>
                <w:sz w:val="24"/>
              </w:rPr>
              <w:t>PPA</w:t>
            </w:r>
            <w:r>
              <w:rPr>
                <w:rFonts w:hint="eastAsia" w:ascii="BIZ UDゴシック" w:hAnsi="BIZ UDゴシック" w:eastAsia="BIZ UDゴシック"/>
                <w:sz w:val="24"/>
              </w:rPr>
              <w:t>事業の導入実績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728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※発注者名、施設名、導入容量、運転開始年月等を具体的に記載すること。</w:t>
            </w:r>
          </w:p>
        </w:tc>
      </w:tr>
      <w:tr>
        <w:trPr>
          <w:trHeight w:val="2490" w:hRule="atLeast"/>
        </w:trPr>
        <w:tc>
          <w:tcPr>
            <w:tcW w:w="1672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本事業に配置する有資格者</w:t>
            </w:r>
          </w:p>
        </w:tc>
        <w:tc>
          <w:tcPr>
            <w:tcW w:w="728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※一級建築士および電気主任技術者の氏名・資格名・登録番号等を記載すること。協力事業者の有資格者の場合、その所属企業名も記載すること。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 w:ascii="BIZ UDゴシック" w:hAnsi="BIZ UDゴシック" w:eastAsia="BIZ UDゴシック"/>
          <w:sz w:val="24"/>
        </w:rPr>
        <w:t>※提出日現在の内容を記載すること。</w:t>
      </w:r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Title"/>
    <w:basedOn w:val="0"/>
    <w:next w:val="0"/>
    <w:link w:val="20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20" w:customStyle="1">
    <w:name w:val="表題 (文字)"/>
    <w:basedOn w:val="10"/>
    <w:next w:val="20"/>
    <w:link w:val="19"/>
    <w:uiPriority w:val="0"/>
    <w:rPr>
      <w:rFonts w:asciiTheme="majorHAnsi" w:hAnsiTheme="majorHAnsi" w:eastAsiaTheme="majorEastAsia"/>
      <w:sz w:val="3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2</Pages>
  <Words>2</Words>
  <Characters>285</Characters>
  <Application>JUST Note</Application>
  <Lines>38</Lines>
  <Paragraphs>22</Paragraphs>
  <CharactersWithSpaces>317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849_深野　晃弘_市民部_環境課_脱炭素社会推進係</cp:lastModifiedBy>
  <cp:lastPrinted>2021-08-23T06:37:08Z</cp:lastPrinted>
  <dcterms:modified xsi:type="dcterms:W3CDTF">2026-06-08T00:22:05Z</dcterms:modified>
  <cp:revision>1</cp:revision>
</cp:coreProperties>
</file>