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（参考様式１３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関係市町村並びに他の保健医療・福祉サービスの提供主体との連携の内容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</w:rPr>
      </w:pP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938"/>
      </w:tblGrid>
      <w:tr>
        <w:trPr/>
        <w:tc>
          <w:tcPr>
            <w:tcW w:w="212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事業所名</w:t>
            </w:r>
          </w:p>
        </w:tc>
        <w:tc>
          <w:tcPr>
            <w:tcW w:w="693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○○○ケアプランサービス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サービスの種類</w:t>
            </w:r>
          </w:p>
        </w:tc>
        <w:tc>
          <w:tcPr>
            <w:tcW w:w="693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居宅介護支援事業</w:t>
            </w:r>
          </w:p>
        </w:tc>
      </w:tr>
    </w:tbl>
    <w:p>
      <w:pPr>
        <w:pStyle w:val="0"/>
        <w:autoSpaceDE w:val="0"/>
        <w:autoSpaceDN w:val="0"/>
        <w:adjustRightInd w:val="0"/>
        <w:ind w:firstLine="211" w:firstLine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</w:t>
      </w: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１　関係市町村との連携の内容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２　他の保健医療・福祉サービスの提供主体との連携の内容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３　その他参考事項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1688" w:hanging="1688" w:hangingChars="80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※必要な項目等があれば、適宜、追加してください。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　　　　　　　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AndChars" w:linePitch="344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0</Words>
  <Characters>1171</Characters>
  <Application>JUST Note</Application>
  <Lines>80</Lines>
  <Paragraphs>33</Paragraphs>
  <CharactersWithSpaces>1225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0791</dc:creator>
  <cp:lastModifiedBy>1240_前畑　祐佳_健康福祉部_介護長寿課_介護サービス係</cp:lastModifiedBy>
  <dcterms:created xsi:type="dcterms:W3CDTF">2018-08-27T02:05:00Z</dcterms:created>
  <dcterms:modified xsi:type="dcterms:W3CDTF">2025-05-30T02:47:17Z</dcterms:modified>
  <cp:revision>4</cp:revision>
</cp:coreProperties>
</file>