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224"/>
        <w:gridCol w:w="574"/>
        <w:gridCol w:w="777"/>
        <w:gridCol w:w="385"/>
        <w:gridCol w:w="210"/>
        <w:gridCol w:w="35"/>
        <w:gridCol w:w="483"/>
        <w:gridCol w:w="938"/>
        <w:gridCol w:w="154"/>
        <w:gridCol w:w="840"/>
        <w:gridCol w:w="525"/>
        <w:gridCol w:w="525"/>
        <w:gridCol w:w="630"/>
        <w:gridCol w:w="105"/>
        <w:gridCol w:w="202"/>
        <w:gridCol w:w="1666"/>
        <w:gridCol w:w="232"/>
      </w:tblGrid>
      <w:tr>
        <w:trPr>
          <w:cantSplit/>
          <w:trHeight w:val="70" w:hRule="atLeast"/>
        </w:trPr>
        <w:tc>
          <w:tcPr>
            <w:tcW w:w="850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594" w:hRule="atLeast"/>
        </w:trPr>
        <w:tc>
          <w:tcPr>
            <w:tcW w:w="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日常生活用具給付申請書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八女市福祉事務所長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児童の場合は、保護者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対象者との続柄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次のとおり日常生活用具の給付を申請します。なお、私と私の世帯の課税状況調査に同意します。</w:t>
            </w:r>
          </w:p>
        </w:tc>
        <w:tc>
          <w:tcPr>
            <w:tcW w:w="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対象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539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6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電話番号：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41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障がい者手帳</w:t>
            </w:r>
          </w:p>
        </w:tc>
        <w:tc>
          <w:tcPr>
            <w:tcW w:w="61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第　　　号　　　　年　　　月　　　日交付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804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障がい名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身体のみ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障がい等級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身体のみ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級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637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世帯の状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利用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者との続柄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対象者に対する介護の状況等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8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1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58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8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57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58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71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71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890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1" w:type="dxa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明・大・昭・</w:t>
            </w: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平　年　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66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66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給付を希望する理由</w:t>
            </w: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675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給付を受けたい用具の名称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希望する型式等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63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給付上特に希望する事項</w:t>
            </w:r>
          </w:p>
        </w:tc>
        <w:tc>
          <w:tcPr>
            <w:tcW w:w="60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業者名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2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0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615" w:hRule="atLeast"/>
        </w:trPr>
        <w:tc>
          <w:tcPr>
            <w:tcW w:w="850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292</Words>
  <Characters>292</Characters>
  <Application>JUST Note</Application>
  <Lines>0</Lines>
  <Paragraphs>0</Paragraphs>
  <CharactersWithSpaces>512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714_遠藤　宏樹_健康福祉部_福祉課_</cp:lastModifiedBy>
  <cp:lastPrinted>2001-06-15T15:20:00Z</cp:lastPrinted>
  <dcterms:created xsi:type="dcterms:W3CDTF">2020-11-19T10:09:00Z</dcterms:created>
  <dcterms:modified xsi:type="dcterms:W3CDTF">2023-10-04T08:12:07Z</dcterms:modified>
  <cp:revision>11</cp:revision>
</cp:coreProperties>
</file>