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様式第１号（第５条関係）</w:t>
      </w: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八女市</w:t>
      </w:r>
      <w:r>
        <w:rPr>
          <w:rFonts w:hint="eastAsia" w:asciiTheme="minorEastAsia" w:hAnsiTheme="minorEastAsia"/>
          <w:color w:val="000000" w:themeColor="text1"/>
        </w:rPr>
        <w:t>商工業者販路開拓・販売促進</w:t>
      </w:r>
      <w:r>
        <w:rPr>
          <w:rFonts w:hint="eastAsia"/>
          <w:color w:val="000000" w:themeColor="text1"/>
        </w:rPr>
        <w:t>補助金交付申請書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年　　月　　日　</w:t>
      </w: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八女市長　三田村　統　之　様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（申請者）　　　　　　　　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事業所住所　　　　　　　　　　　　　　　　　　</w:t>
      </w:r>
    </w:p>
    <w:p>
      <w:pPr>
        <w:pStyle w:val="0"/>
        <w:ind w:right="196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申請者屋号又は会社名　　　　　　　　　　　　　</w:t>
      </w:r>
    </w:p>
    <w:p>
      <w:pPr>
        <w:pStyle w:val="0"/>
        <w:wordWrap w:val="0"/>
        <w:ind w:right="279" w:rightChars="114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氏名又は代表者名　　　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（代表者の生年月日　　　　　年　　月　　日）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電話番号　　　　　　　　　　　　　　　　　　　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ind w:left="245" w:hanging="245" w:hanging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令和　　年度八女市</w:t>
      </w:r>
      <w:r>
        <w:rPr>
          <w:rFonts w:hint="eastAsia" w:asciiTheme="minorEastAsia" w:hAnsiTheme="minorEastAsia"/>
          <w:color w:val="000000" w:themeColor="text1"/>
        </w:rPr>
        <w:t>商工業者販路開拓・販売促進</w:t>
      </w:r>
      <w:r>
        <w:rPr>
          <w:rFonts w:hint="eastAsia"/>
          <w:color w:val="000000" w:themeColor="text1"/>
        </w:rPr>
        <w:t>補助金の交付を受けたいので、八女市</w:t>
      </w:r>
      <w:r>
        <w:rPr>
          <w:rFonts w:hint="eastAsia" w:asciiTheme="minorEastAsia" w:hAnsiTheme="minorEastAsia"/>
          <w:color w:val="000000" w:themeColor="text1"/>
        </w:rPr>
        <w:t>商工業者販路開拓・販売促進補助金交付要綱</w:t>
      </w:r>
      <w:r>
        <w:rPr>
          <w:rFonts w:hint="eastAsia"/>
          <w:color w:val="000000" w:themeColor="text1"/>
        </w:rPr>
        <w:t>第５条第１号の規定により関係書類を添えて下記のとおり申請します。</w:t>
      </w:r>
    </w:p>
    <w:p>
      <w:pPr>
        <w:pStyle w:val="0"/>
        <w:ind w:left="245" w:hanging="245" w:hangingChars="10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35"/>
        <w:tblW w:w="8794" w:type="dxa"/>
        <w:tblInd w:w="245" w:type="dxa"/>
        <w:tblLayout w:type="fixed"/>
        <w:tblLook w:firstRow="1" w:lastRow="0" w:firstColumn="1" w:lastColumn="0" w:noHBand="0" w:noVBand="1" w:val="04A0"/>
      </w:tblPr>
      <w:tblGrid>
        <w:gridCol w:w="3265"/>
        <w:gridCol w:w="5529"/>
      </w:tblGrid>
      <w:tr>
        <w:trPr>
          <w:trHeight w:val="600" w:hRule="atLeast"/>
        </w:trPr>
        <w:tc>
          <w:tcPr>
            <w:tcW w:w="326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１　補助金の種類</w:t>
            </w:r>
          </w:p>
        </w:tc>
        <w:tc>
          <w:tcPr>
            <w:tcW w:w="5529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□　商工業者販路開拓</w:t>
            </w:r>
            <w:r>
              <w:rPr>
                <w:rFonts w:hint="eastAsia"/>
                <w:color w:val="000000" w:themeColor="text1"/>
              </w:rPr>
              <w:t>補助金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商工業者販売促進補助金　</w:t>
            </w:r>
            <w:r>
              <w:rPr>
                <w:rFonts w:hint="eastAsia"/>
                <w:color w:val="000000" w:themeColor="text1"/>
                <w:sz w:val="12"/>
              </w:rPr>
              <w:t>※該当する補助金へ✔を入れる。</w:t>
            </w:r>
          </w:p>
        </w:tc>
      </w:tr>
      <w:tr>
        <w:trPr>
          <w:trHeight w:val="1261" w:hRule="atLeast"/>
        </w:trPr>
        <w:tc>
          <w:tcPr>
            <w:tcW w:w="326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事業名及び概要</w:t>
            </w:r>
          </w:p>
        </w:tc>
        <w:tc>
          <w:tcPr>
            <w:tcW w:w="5529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56" w:hRule="atLeast"/>
        </w:trPr>
        <w:tc>
          <w:tcPr>
            <w:tcW w:w="326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　補助金の申請額</w:t>
            </w:r>
            <w:r>
              <w:rPr>
                <w:rFonts w:hint="eastAsia"/>
                <w:color w:val="000000" w:themeColor="text1"/>
                <w:sz w:val="16"/>
              </w:rPr>
              <w:t>※注</w:t>
            </w:r>
          </w:p>
        </w:tc>
        <w:tc>
          <w:tcPr>
            <w:tcW w:w="5529" w:type="dxa"/>
            <w:vAlign w:val="center"/>
          </w:tcPr>
          <w:p>
            <w:pPr>
              <w:pStyle w:val="0"/>
              <w:ind w:right="245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>
        <w:trPr>
          <w:trHeight w:val="550" w:hRule="atLeast"/>
        </w:trPr>
        <w:tc>
          <w:tcPr>
            <w:tcW w:w="326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　補助事業の完了予定日</w:t>
            </w:r>
          </w:p>
        </w:tc>
        <w:tc>
          <w:tcPr>
            <w:tcW w:w="5529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年　　　月　　　日</w:t>
            </w:r>
          </w:p>
        </w:tc>
      </w:tr>
    </w:tbl>
    <w:p>
      <w:pPr>
        <w:pStyle w:val="0"/>
        <w:ind w:left="245" w:hanging="245" w:hangingChars="100"/>
        <w:jc w:val="left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  <w:sz w:val="18"/>
        </w:rPr>
        <w:t>※注）商工業者販路開拓補助金にあっては対象経費の２分の１で上限１０万円（補助金の額が１万円未満の場合は交付しない）、商工事業者販売促進補助金にあっては対象経費の３分の２で上限３０万円</w:t>
      </w:r>
    </w:p>
    <w:p>
      <w:pPr>
        <w:pStyle w:val="0"/>
        <w:ind w:left="245" w:hanging="245" w:hanging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/>
          <w:color w:val="000000" w:themeColor="text1"/>
        </w:rPr>
        <w:t>　（添付書類）</w:t>
      </w:r>
    </w:p>
    <w:p>
      <w:pPr>
        <w:pStyle w:val="0"/>
        <w:ind w:left="245" w:hanging="245" w:hanging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（１）　事業計画書、収支予算書（任意様式）</w:t>
      </w:r>
    </w:p>
    <w:p>
      <w:pPr>
        <w:pStyle w:val="0"/>
        <w:ind w:left="245" w:hanging="245" w:hanging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（２）　誓約書（様式第２号）</w:t>
      </w:r>
    </w:p>
    <w:p>
      <w:pPr>
        <w:pStyle w:val="0"/>
        <w:ind w:left="245" w:hanging="245" w:hanging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（３）　</w:t>
      </w:r>
      <w:r>
        <w:rPr>
          <w:rFonts w:hint="eastAsia" w:asciiTheme="minorEastAsia" w:hAnsiTheme="minorEastAsia"/>
          <w:color w:val="000000" w:themeColor="text1"/>
        </w:rPr>
        <w:t>登記事項証明書の写し（法人に限る。）</w:t>
      </w:r>
    </w:p>
    <w:p>
      <w:pPr>
        <w:pStyle w:val="0"/>
        <w:ind w:left="490" w:leftChars="100" w:hanging="245" w:hangingChars="100"/>
        <w:jc w:val="left"/>
        <w:rPr>
          <w:rFonts w:hint="default"/>
        </w:rPr>
      </w:pPr>
      <w:r>
        <w:rPr>
          <w:rFonts w:hint="eastAsia"/>
          <w:color w:val="000000" w:themeColor="text1"/>
        </w:rPr>
        <w:t>（４）　</w:t>
      </w:r>
      <w:r>
        <w:rPr>
          <w:rFonts w:hint="eastAsia"/>
        </w:rPr>
        <w:t>市税、国民健康保険税（法人は除く）及び税外徴収金の滞納調査に係る同意書</w:t>
      </w:r>
    </w:p>
    <w:p>
      <w:pPr>
        <w:pStyle w:val="0"/>
        <w:ind w:left="490" w:hanging="490" w:hangingChars="2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（５）　前各号に掲げるもののほか、市長が必要と認める書類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様式第２号（第５条関係）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誓　　　約　　　書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firstLine="490" w:firstLineChars="2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八女市長　三田村　統　之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firstLine="4165" w:firstLineChars="17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（申請者）住　所</w:t>
      </w:r>
    </w:p>
    <w:p>
      <w:pPr>
        <w:pStyle w:val="0"/>
        <w:autoSpaceDE w:val="0"/>
        <w:autoSpaceDN w:val="0"/>
        <w:adjustRightInd w:val="0"/>
        <w:ind w:firstLine="5390" w:firstLineChars="22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氏　名（自署）　　　　　　　　　</w:t>
      </w:r>
    </w:p>
    <w:p>
      <w:pPr>
        <w:pStyle w:val="0"/>
        <w:autoSpaceDE w:val="0"/>
        <w:autoSpaceDN w:val="0"/>
        <w:adjustRightInd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left="245" w:hanging="245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私は、八女市</w:t>
      </w:r>
      <w:r>
        <w:rPr>
          <w:rFonts w:hint="eastAsia"/>
        </w:rPr>
        <w:t>商工業者販路開拓・販売促進補助金交付</w:t>
      </w:r>
      <w:r>
        <w:rPr>
          <w:rFonts w:hint="eastAsia" w:asciiTheme="minorEastAsia" w:hAnsiTheme="minorEastAsia"/>
        </w:rPr>
        <w:t>要綱の適格者として補助金を受けるに当たり、次のことを誓約します。</w:t>
      </w:r>
    </w:p>
    <w:p>
      <w:pPr>
        <w:pStyle w:val="0"/>
        <w:ind w:right="-108" w:rightChars="-44"/>
        <w:rPr>
          <w:rFonts w:hint="default"/>
        </w:rPr>
      </w:pPr>
    </w:p>
    <w:p>
      <w:pPr>
        <w:pStyle w:val="0"/>
        <w:ind w:right="-108" w:rightChars="-44" w:firstLine="245" w:firstLineChars="100"/>
        <w:rPr>
          <w:rFonts w:hint="default" w:asciiTheme="minorEastAsia" w:hAnsiTheme="minorEastAsia"/>
        </w:rPr>
      </w:pPr>
      <w:r>
        <w:rPr>
          <w:rFonts w:hint="eastAsia"/>
        </w:rPr>
        <w:t>１　</w:t>
      </w:r>
      <w:r>
        <w:rPr>
          <w:rFonts w:hint="eastAsia" w:asciiTheme="minorEastAsia" w:hAnsiTheme="minorEastAsia"/>
        </w:rPr>
        <w:t>八女市</w:t>
      </w:r>
      <w:r>
        <w:rPr>
          <w:rFonts w:hint="eastAsia"/>
        </w:rPr>
        <w:t>商工業者販路開拓・販売促進補助金交付</w:t>
      </w:r>
      <w:r>
        <w:rPr>
          <w:rFonts w:hint="eastAsia" w:asciiTheme="minorEastAsia" w:hAnsiTheme="minorEastAsia"/>
        </w:rPr>
        <w:t>要綱の趣旨を理解し、申請す</w:t>
      </w:r>
    </w:p>
    <w:p>
      <w:pPr>
        <w:pStyle w:val="0"/>
        <w:ind w:right="-108" w:rightChars="-44" w:firstLine="49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る事業において、目標が達成できるように鋭意努力し、将来的には、販路</w:t>
      </w:r>
    </w:p>
    <w:p>
      <w:pPr>
        <w:pStyle w:val="0"/>
        <w:ind w:right="-108" w:rightChars="-44" w:firstLine="49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拡大・販売促進につながるように事業に専念いたします。</w:t>
      </w:r>
    </w:p>
    <w:p>
      <w:pPr>
        <w:pStyle w:val="0"/>
        <w:ind w:right="-108" w:rightChars="-44"/>
        <w:rPr>
          <w:rFonts w:hint="default" w:asciiTheme="minorEastAsia" w:hAnsiTheme="minorEastAsia"/>
        </w:rPr>
      </w:pPr>
    </w:p>
    <w:p>
      <w:pPr>
        <w:pStyle w:val="0"/>
        <w:ind w:right="-108" w:rightChars="-44" w:firstLine="245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八女市</w:t>
      </w:r>
      <w:r>
        <w:rPr>
          <w:rFonts w:hint="eastAsia"/>
        </w:rPr>
        <w:t>商工業者販路開拓・販売促進補助金交付</w:t>
      </w:r>
      <w:r>
        <w:rPr>
          <w:rFonts w:hint="eastAsia" w:asciiTheme="minorEastAsia" w:hAnsiTheme="minorEastAsia"/>
        </w:rPr>
        <w:t>要綱の規定に違反したときは</w:t>
      </w:r>
    </w:p>
    <w:p>
      <w:pPr>
        <w:pStyle w:val="0"/>
        <w:ind w:right="-108" w:rightChars="-44" w:firstLine="49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補助金の交付を取り消され、又は補助金の全部若しくは一部の返還を請求され</w:t>
      </w:r>
    </w:p>
    <w:p>
      <w:pPr>
        <w:pStyle w:val="0"/>
        <w:ind w:right="-108" w:rightChars="-44" w:firstLine="49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ても異議ありません。</w:t>
      </w:r>
    </w:p>
    <w:p>
      <w:pPr>
        <w:pStyle w:val="0"/>
        <w:ind w:right="-108" w:rightChars="-44"/>
        <w:rPr>
          <w:rFonts w:hint="default" w:asciiTheme="minorEastAsia" w:hAnsiTheme="minorEastAsia"/>
        </w:rPr>
      </w:pPr>
    </w:p>
    <w:p>
      <w:pPr>
        <w:pStyle w:val="0"/>
        <w:ind w:right="-108" w:rightChars="-44"/>
        <w:rPr>
          <w:rFonts w:hint="default" w:asciiTheme="minorEastAsia" w:hAnsiTheme="minorEastAsia"/>
        </w:rPr>
      </w:pPr>
    </w:p>
    <w:p>
      <w:pPr>
        <w:pStyle w:val="0"/>
        <w:ind w:right="-108" w:rightChars="-44"/>
        <w:rPr>
          <w:rFonts w:hint="default" w:asciiTheme="minorEastAsia" w:hAnsiTheme="minorEastAsia"/>
        </w:rPr>
      </w:pPr>
    </w:p>
    <w:p>
      <w:pPr>
        <w:pStyle w:val="0"/>
        <w:ind w:right="-108" w:rightChars="-44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様式第５号（第７条関係）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八女市商工業者販路開拓・販売促進補助金変更承認申請書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八女市長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（申請者）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　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　　名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left="245" w:hanging="245" w:hangingChars="100"/>
        <w:jc w:val="left"/>
        <w:rPr>
          <w:rFonts w:hint="default"/>
        </w:rPr>
      </w:pPr>
      <w:r>
        <w:rPr>
          <w:rFonts w:hint="eastAsia"/>
        </w:rPr>
        <w:t>　　　　　　　年　　月　　日付け　　　　　第　　　　号で補助金交付決定を受けた八女市商工業者販路開拓・販売促進補助金について、申請内容を下記のとおり変更したいので承認願います。</w:t>
      </w:r>
    </w:p>
    <w:p>
      <w:pPr>
        <w:pStyle w:val="0"/>
        <w:ind w:left="245" w:hanging="245" w:hangingChars="100"/>
        <w:jc w:val="left"/>
        <w:rPr>
          <w:rFonts w:hint="default"/>
        </w:rPr>
      </w:pPr>
    </w:p>
    <w:p>
      <w:pPr>
        <w:pStyle w:val="0"/>
        <w:ind w:left="245" w:hanging="245" w:hanging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left="245" w:hanging="245" w:hangingChars="100"/>
        <w:jc w:val="left"/>
        <w:rPr>
          <w:rFonts w:hint="default"/>
        </w:rPr>
      </w:pPr>
    </w:p>
    <w:p>
      <w:pPr>
        <w:pStyle w:val="0"/>
        <w:ind w:left="245" w:hanging="245" w:hangingChars="100"/>
        <w:jc w:val="left"/>
        <w:rPr>
          <w:rFonts w:hint="default"/>
        </w:rPr>
      </w:pPr>
      <w:r>
        <w:rPr>
          <w:rFonts w:hint="eastAsia"/>
        </w:rPr>
        <w:t>　１　変更区分　（　変更　・　中止　・　廃止　）</w:t>
      </w:r>
    </w:p>
    <w:p>
      <w:pPr>
        <w:pStyle w:val="0"/>
        <w:ind w:left="245" w:hanging="245" w:hangingChars="100"/>
        <w:jc w:val="left"/>
        <w:rPr>
          <w:rFonts w:hint="default"/>
        </w:rPr>
      </w:pPr>
    </w:p>
    <w:p>
      <w:pPr>
        <w:pStyle w:val="0"/>
        <w:ind w:left="245" w:hanging="245" w:hangingChars="100"/>
        <w:jc w:val="left"/>
        <w:rPr>
          <w:rFonts w:hint="default"/>
        </w:rPr>
      </w:pPr>
      <w:r>
        <w:rPr>
          <w:rFonts w:hint="eastAsia"/>
        </w:rPr>
        <w:t>　２　変更内容</w:t>
      </w:r>
    </w:p>
    <w:p>
      <w:pPr>
        <w:pStyle w:val="0"/>
        <w:ind w:left="245" w:hanging="245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様式第６号（第８条関係）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八女市商工業者販路開拓・販売促進補助金実績報告書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八女市長　三田村　統　之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（申請者）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　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　　名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left="245" w:hanging="245" w:hangingChars="100"/>
        <w:jc w:val="left"/>
        <w:rPr>
          <w:rFonts w:hint="default"/>
        </w:rPr>
      </w:pPr>
      <w:r>
        <w:rPr>
          <w:rFonts w:hint="eastAsia"/>
        </w:rPr>
        <w:t>　　　　　　年　　月　　日付け　　八商商第　　　　号で補助金交付決定を受けた事業の実績について、関係書類を添えて下記のとおり報告します。</w:t>
      </w:r>
    </w:p>
    <w:p>
      <w:pPr>
        <w:pStyle w:val="0"/>
        <w:ind w:left="245" w:hanging="245" w:hangingChars="100"/>
        <w:jc w:val="left"/>
        <w:rPr>
          <w:rFonts w:hint="default"/>
        </w:rPr>
      </w:pPr>
    </w:p>
    <w:p>
      <w:pPr>
        <w:pStyle w:val="0"/>
        <w:ind w:left="245" w:hanging="245" w:hanging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left="245" w:hanging="245" w:hangingChars="100"/>
        <w:jc w:val="left"/>
        <w:rPr>
          <w:rFonts w:hint="default"/>
        </w:rPr>
      </w:pPr>
    </w:p>
    <w:tbl>
      <w:tblPr>
        <w:tblStyle w:val="35"/>
        <w:tblW w:w="8885" w:type="dxa"/>
        <w:tblInd w:w="353" w:type="dxa"/>
        <w:tblLayout w:type="fixed"/>
        <w:tblLook w:firstRow="1" w:lastRow="0" w:firstColumn="1" w:lastColumn="0" w:noHBand="0" w:noVBand="1" w:val="04A0"/>
      </w:tblPr>
      <w:tblGrid>
        <w:gridCol w:w="3401"/>
        <w:gridCol w:w="5484"/>
      </w:tblGrid>
      <w:tr>
        <w:trPr>
          <w:trHeight w:val="1273" w:hRule="atLeast"/>
        </w:trPr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/>
              </w:rPr>
              <w:t>１　補助金交付決定額</w:t>
            </w:r>
          </w:p>
        </w:tc>
        <w:tc>
          <w:tcPr>
            <w:tcW w:w="5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Theme="minorEastAsia"/>
                <w:u w:val="single" w:color="auto"/>
              </w:rPr>
            </w:pPr>
            <w:r>
              <w:rPr>
                <w:rFonts w:hint="eastAsia" w:eastAsiaTheme="minorEastAsia"/>
              </w:rPr>
              <w:t>□</w:t>
            </w:r>
            <w:r>
              <w:rPr>
                <w:rFonts w:hint="eastAsia" w:eastAsiaTheme="minorEastAsia"/>
              </w:rPr>
              <w:t xml:space="preserve"> </w:t>
            </w:r>
            <w:r>
              <w:rPr>
                <w:rFonts w:hint="eastAsia" w:eastAsiaTheme="minorEastAsia"/>
              </w:rPr>
              <w:t>商工業者販路開拓補助金</w:t>
            </w:r>
            <w:r>
              <w:rPr>
                <w:rFonts w:hint="eastAsia" w:eastAsiaTheme="minorEastAsia"/>
                <w:u w:val="single" w:color="auto"/>
              </w:rPr>
              <w:t>　　　　　　　　円</w:t>
            </w:r>
          </w:p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□</w:t>
            </w:r>
            <w:r>
              <w:rPr>
                <w:rFonts w:hint="eastAsia" w:eastAsiaTheme="minorEastAsia"/>
              </w:rPr>
              <w:t xml:space="preserve"> </w:t>
            </w:r>
            <w:r>
              <w:rPr>
                <w:rFonts w:hint="eastAsia" w:eastAsiaTheme="minorEastAsia"/>
              </w:rPr>
              <w:t>商工業者販売促進補助金</w:t>
            </w:r>
            <w:r>
              <w:rPr>
                <w:rFonts w:hint="eastAsia" w:eastAsiaTheme="minorEastAsia"/>
                <w:u w:val="single" w:color="auto"/>
              </w:rPr>
              <w:t>　　　　　　　　円</w:t>
            </w:r>
          </w:p>
        </w:tc>
      </w:tr>
      <w:tr>
        <w:trPr>
          <w:trHeight w:val="633" w:hRule="atLeast"/>
        </w:trPr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/>
              </w:rPr>
              <w:t>２　補助対象経費確定額</w:t>
            </w:r>
          </w:p>
        </w:tc>
        <w:tc>
          <w:tcPr>
            <w:tcW w:w="5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/>
              <w:jc w:val="right"/>
              <w:rPr>
                <w:rFonts w:hint="default" w:eastAsiaTheme="minorEastAsia"/>
              </w:rPr>
            </w:pPr>
          </w:p>
        </w:tc>
      </w:tr>
      <w:tr>
        <w:trPr>
          <w:trHeight w:val="635" w:hRule="atLeast"/>
        </w:trPr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 w:hanging="245" w:hangingChars="100"/>
              <w:rPr>
                <w:rFonts w:hint="default" w:eastAsiaTheme="minorEastAsia"/>
              </w:rPr>
            </w:pPr>
            <w:r>
              <w:rPr>
                <w:rFonts w:hint="eastAsia"/>
              </w:rPr>
              <w:t>３　補助金の精算額</w:t>
            </w:r>
          </w:p>
        </w:tc>
        <w:tc>
          <w:tcPr>
            <w:tcW w:w="5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/>
              <w:jc w:val="right"/>
              <w:rPr>
                <w:rFonts w:hint="default" w:eastAsiaTheme="minorEastAsia"/>
              </w:rPr>
            </w:pPr>
          </w:p>
        </w:tc>
      </w:tr>
      <w:tr>
        <w:trPr>
          <w:trHeight w:val="637" w:hRule="atLeast"/>
        </w:trPr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/>
              </w:rPr>
              <w:t>４　補助金精算額の算出根拠</w:t>
            </w:r>
          </w:p>
        </w:tc>
        <w:tc>
          <w:tcPr>
            <w:tcW w:w="5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/>
              <w:jc w:val="right"/>
              <w:rPr>
                <w:rFonts w:hint="default" w:eastAsiaTheme="minorEastAsia"/>
              </w:rPr>
            </w:pPr>
          </w:p>
        </w:tc>
      </w:tr>
      <w:tr>
        <w:trPr>
          <w:trHeight w:val="637" w:hRule="atLeast"/>
        </w:trPr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/>
              </w:rPr>
              <w:t>５　補助事業開始年月日</w:t>
            </w:r>
          </w:p>
        </w:tc>
        <w:tc>
          <w:tcPr>
            <w:tcW w:w="5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/>
              <w:jc w:val="right"/>
              <w:rPr>
                <w:rFonts w:hint="default" w:eastAsiaTheme="minorEastAsia"/>
              </w:rPr>
            </w:pPr>
          </w:p>
        </w:tc>
      </w:tr>
      <w:tr>
        <w:trPr>
          <w:trHeight w:val="637" w:hRule="atLeast"/>
        </w:trPr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Theme="minorEastAsia"/>
              </w:rPr>
            </w:pPr>
            <w:r>
              <w:rPr>
                <w:rFonts w:hint="eastAsia"/>
              </w:rPr>
              <w:t>６　補助事業完了年月日</w:t>
            </w:r>
          </w:p>
        </w:tc>
        <w:tc>
          <w:tcPr>
            <w:tcW w:w="5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/>
              <w:jc w:val="right"/>
              <w:rPr>
                <w:rFonts w:hint="default" w:eastAsiaTheme="minorEastAsia"/>
              </w:rPr>
            </w:pPr>
          </w:p>
        </w:tc>
      </w:tr>
    </w:tbl>
    <w:p>
      <w:pPr>
        <w:pStyle w:val="0"/>
        <w:ind w:left="245" w:hanging="245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/>
        </w:rPr>
        <w:t>　（添付書類）</w:t>
      </w:r>
    </w:p>
    <w:p>
      <w:pPr>
        <w:pStyle w:val="0"/>
        <w:ind w:left="245" w:hanging="245" w:hangingChars="100"/>
        <w:jc w:val="left"/>
        <w:rPr>
          <w:rFonts w:hint="default"/>
        </w:rPr>
      </w:pPr>
      <w:r>
        <w:rPr>
          <w:rFonts w:hint="eastAsia"/>
        </w:rPr>
        <w:t>　（１）　補助事業の実施状況又は成果を証する書類の写し（状況写真を含む）</w:t>
      </w:r>
    </w:p>
    <w:p>
      <w:pPr>
        <w:pStyle w:val="0"/>
        <w:ind w:left="245" w:hanging="245" w:hangingChars="100"/>
        <w:jc w:val="left"/>
        <w:rPr>
          <w:rFonts w:hint="default"/>
        </w:rPr>
      </w:pPr>
      <w:r>
        <w:rPr>
          <w:rFonts w:hint="eastAsia"/>
        </w:rPr>
        <w:t>　（２）　補助対象経費確定額を証する書類の写し（支払いを証明するもの）</w:t>
      </w:r>
    </w:p>
    <w:p>
      <w:pPr>
        <w:pStyle w:val="0"/>
        <w:ind w:left="245" w:hanging="245" w:hangingChars="100"/>
        <w:jc w:val="left"/>
        <w:rPr>
          <w:rFonts w:hint="default"/>
        </w:rPr>
      </w:pPr>
      <w:r>
        <w:rPr>
          <w:rFonts w:hint="eastAsia"/>
        </w:rPr>
        <w:t>　（３）　前２号に掲げるもののほか、市長が必要と認める書類</w:t>
      </w:r>
    </w:p>
    <w:p>
      <w:pPr>
        <w:pStyle w:val="0"/>
        <w:ind w:left="245" w:hanging="245" w:hanging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様式第８号（第１０条関係）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八女市商工業者販路開拓・販売促進補助金交付請求書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八女市長　三田村　統　之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（申請者）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　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　　名　　　　　　　　　　　　　　　　</w:t>
      </w: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left="245" w:hanging="245" w:hangingChars="100"/>
        <w:jc w:val="left"/>
        <w:rPr>
          <w:rFonts w:hint="default"/>
        </w:rPr>
      </w:pPr>
      <w:r>
        <w:rPr>
          <w:rFonts w:hint="eastAsia"/>
        </w:rPr>
        <w:t>　　　　　　年　　月　　日付け　　八商商第　　　　号で補助金交付確定通知のあった八女市商工業者販路開拓・販売促進補助金について、下記のとおり請求します。</w:t>
      </w:r>
    </w:p>
    <w:p>
      <w:pPr>
        <w:pStyle w:val="0"/>
        <w:ind w:left="245" w:hanging="245" w:hangingChars="100"/>
        <w:jc w:val="left"/>
        <w:rPr>
          <w:rFonts w:hint="default"/>
        </w:rPr>
      </w:pPr>
    </w:p>
    <w:p>
      <w:pPr>
        <w:pStyle w:val="0"/>
        <w:ind w:left="245" w:hanging="245" w:hanging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left="245" w:hanging="245" w:hangingChars="100"/>
        <w:jc w:val="left"/>
        <w:rPr>
          <w:rFonts w:hint="default"/>
          <w:u w:val="single" w:color="auto"/>
        </w:rPr>
      </w:pPr>
      <w:r>
        <w:rPr>
          <w:rFonts w:hint="eastAsia"/>
        </w:rPr>
        <w:t>　１　補助金交付確定額　□商工業者販路開拓補助金　</w:t>
      </w:r>
      <w:r>
        <w:rPr>
          <w:rFonts w:hint="eastAsia"/>
          <w:u w:val="single" w:color="auto"/>
        </w:rPr>
        <w:t>　　　　　　　　　　円</w:t>
      </w:r>
    </w:p>
    <w:p>
      <w:pPr>
        <w:pStyle w:val="0"/>
        <w:ind w:left="245" w:leftChars="100" w:firstLine="2940" w:firstLineChars="1200"/>
        <w:jc w:val="left"/>
        <w:rPr>
          <w:rFonts w:hint="default"/>
        </w:rPr>
      </w:pPr>
    </w:p>
    <w:p>
      <w:pPr>
        <w:pStyle w:val="0"/>
        <w:ind w:firstLine="2940" w:firstLineChars="1200"/>
        <w:jc w:val="left"/>
        <w:rPr>
          <w:rFonts w:hint="default"/>
          <w:u w:val="single" w:color="auto"/>
        </w:rPr>
      </w:pPr>
      <w:r>
        <w:rPr>
          <w:rFonts w:hint="eastAsia"/>
        </w:rPr>
        <w:t>□商工業者販売促進補助金　</w:t>
      </w:r>
      <w:r>
        <w:rPr>
          <w:rFonts w:hint="eastAsia"/>
          <w:u w:val="single" w:color="auto"/>
        </w:rPr>
        <w:t>　　　　　　　　　　円</w:t>
      </w:r>
    </w:p>
    <w:p>
      <w:pPr>
        <w:pStyle w:val="0"/>
        <w:ind w:left="245" w:hanging="245" w:hangingChars="100"/>
        <w:jc w:val="left"/>
        <w:rPr>
          <w:rFonts w:hint="default"/>
          <w:u w:val="single" w:color="auto"/>
        </w:rPr>
      </w:pPr>
    </w:p>
    <w:p>
      <w:pPr>
        <w:pStyle w:val="0"/>
        <w:ind w:left="245" w:hanging="245" w:hangingChars="100"/>
        <w:jc w:val="left"/>
        <w:rPr>
          <w:rFonts w:hint="default"/>
          <w:u w:val="single" w:color="auto"/>
        </w:rPr>
      </w:pPr>
      <w:r>
        <w:rPr>
          <w:rFonts w:hint="eastAsia"/>
        </w:rPr>
        <w:t>　２　請求額　　　　　　　</w:t>
      </w:r>
      <w:r>
        <w:rPr>
          <w:rFonts w:hint="eastAsia"/>
          <w:u w:val="single" w:color="auto"/>
        </w:rPr>
        <w:t>　　　　　　　　　　円</w:t>
      </w:r>
    </w:p>
    <w:p>
      <w:pPr>
        <w:pStyle w:val="0"/>
        <w:ind w:left="245" w:hanging="245" w:hangingChars="100"/>
        <w:jc w:val="left"/>
        <w:rPr>
          <w:rFonts w:hint="default"/>
          <w:u w:val="single" w:color="auto"/>
        </w:rPr>
      </w:pPr>
    </w:p>
    <w:p>
      <w:pPr>
        <w:pStyle w:val="0"/>
        <w:ind w:left="245" w:hanging="245" w:hangingChars="100"/>
        <w:jc w:val="left"/>
        <w:rPr>
          <w:rFonts w:hint="default"/>
        </w:rPr>
      </w:pPr>
      <w:r>
        <w:rPr>
          <w:rFonts w:hint="eastAsia"/>
        </w:rPr>
        <w:t>　３　振込先情報</w:t>
      </w:r>
    </w:p>
    <w:tbl>
      <w:tblPr>
        <w:tblStyle w:val="35"/>
        <w:tblW w:w="8575" w:type="dxa"/>
        <w:tblInd w:w="598" w:type="dxa"/>
        <w:tblLayout w:type="fixed"/>
        <w:tblLook w:firstRow="1" w:lastRow="0" w:firstColumn="1" w:lastColumn="0" w:noHBand="0" w:noVBand="1" w:val="04A0"/>
      </w:tblPr>
      <w:tblGrid>
        <w:gridCol w:w="3185"/>
        <w:gridCol w:w="5390"/>
      </w:tblGrid>
      <w:tr>
        <w:trPr>
          <w:trHeight w:val="615" w:hRule="atLeast"/>
        </w:trPr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/>
              <w:rPr>
                <w:rFonts w:hint="default" w:eastAsiaTheme="minorEastAsia"/>
              </w:rPr>
            </w:pPr>
            <w:r>
              <w:rPr>
                <w:rFonts w:hint="eastAsia"/>
              </w:rPr>
              <w:t>振込先金融機関・支店名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/>
              <w:rPr>
                <w:rFonts w:hint="default" w:eastAsiaTheme="minorEastAsia"/>
              </w:rPr>
            </w:pPr>
          </w:p>
        </w:tc>
      </w:tr>
      <w:tr>
        <w:trPr>
          <w:trHeight w:val="631" w:hRule="atLeast"/>
        </w:trPr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/>
              <w:rPr>
                <w:rFonts w:hint="default" w:eastAsiaTheme="minorEastAsia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/>
              <w:jc w:val="center"/>
              <w:rPr>
                <w:rFonts w:hint="default" w:eastAsiaTheme="minorEastAsia"/>
              </w:rPr>
            </w:pPr>
            <w:r>
              <w:rPr>
                <w:rFonts w:hint="eastAsia"/>
              </w:rPr>
              <w:t>普通　・　当座　・　貯蓄　・　その他</w:t>
            </w:r>
          </w:p>
        </w:tc>
      </w:tr>
      <w:tr>
        <w:trPr>
          <w:trHeight w:val="647" w:hRule="atLeast"/>
        </w:trPr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/>
              <w:rPr>
                <w:rFonts w:hint="default" w:eastAsiaTheme="minor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/>
              <w:rPr>
                <w:rFonts w:hint="default" w:eastAsiaTheme="minorEastAsia"/>
              </w:rPr>
            </w:pPr>
          </w:p>
        </w:tc>
      </w:tr>
      <w:tr>
        <w:trPr>
          <w:trHeight w:val="408" w:hRule="atLeast"/>
        </w:trPr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/>
              <w:rPr>
                <w:rFonts w:hint="default" w:eastAsiaTheme="minor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/>
              <w:rPr>
                <w:rFonts w:hint="default" w:eastAsiaTheme="minorEastAsia"/>
              </w:rPr>
            </w:pPr>
          </w:p>
        </w:tc>
      </w:tr>
      <w:tr>
        <w:trPr>
          <w:trHeight w:val="640" w:hRule="atLeast"/>
        </w:trPr>
        <w:tc>
          <w:tcPr>
            <w:tcW w:w="318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/>
              <w:rPr>
                <w:rFonts w:hint="default" w:eastAsiaTheme="minor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39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5"/>
              <w:rPr>
                <w:rFonts w:hint="default" w:eastAsiaTheme="minorEastAsia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sectPr>
      <w:type w:val="nextColumn"/>
      <w:pgSz w:w="11905" w:h="16837"/>
      <w:pgMar w:top="1304" w:right="1418" w:bottom="851" w:left="1418" w:header="720" w:footer="720" w:gutter="0"/>
      <w:cols w:space="720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ＦＦ特殊１１２">
    <w:panose1 w:val="00000000000000000000"/>
    <w:charset w:val="80"/>
    <w:family w:val="auto"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2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32"/>
    <w:uiPriority w:val="0"/>
    <w:pPr>
      <w:jc w:val="center"/>
    </w:pPr>
  </w:style>
  <w:style w:type="paragraph" w:styleId="16" w:customStyle="1">
    <w:name w:val="条例名"/>
    <w:basedOn w:val="0"/>
    <w:next w:val="16"/>
    <w:link w:val="0"/>
    <w:uiPriority w:val="0"/>
    <w:pPr>
      <w:kinsoku w:val="0"/>
      <w:overflowPunct w:val="0"/>
      <w:autoSpaceDE w:val="0"/>
      <w:autoSpaceDN w:val="0"/>
      <w:ind w:left="300" w:leftChars="300"/>
    </w:pPr>
  </w:style>
  <w:style w:type="paragraph" w:styleId="17" w:customStyle="1">
    <w:name w:val="条見出し"/>
    <w:basedOn w:val="0"/>
    <w:next w:val="17"/>
    <w:link w:val="0"/>
    <w:uiPriority w:val="0"/>
    <w:pPr>
      <w:kinsoku w:val="0"/>
      <w:overflowPunct w:val="0"/>
      <w:autoSpaceDE w:val="0"/>
      <w:autoSpaceDN w:val="0"/>
      <w:ind w:left="100" w:leftChars="100"/>
    </w:pPr>
  </w:style>
  <w:style w:type="paragraph" w:styleId="18" w:customStyle="1">
    <w:name w:val="条文"/>
    <w:basedOn w:val="0"/>
    <w:next w:val="18"/>
    <w:link w:val="0"/>
    <w:uiPriority w:val="0"/>
    <w:pPr>
      <w:kinsoku w:val="0"/>
      <w:autoSpaceDE w:val="0"/>
      <w:autoSpaceDN w:val="0"/>
      <w:ind w:left="100" w:hanging="100" w:hangingChars="100"/>
    </w:pPr>
  </w:style>
  <w:style w:type="paragraph" w:styleId="19" w:customStyle="1">
    <w:name w:val="号文"/>
    <w:basedOn w:val="0"/>
    <w:next w:val="19"/>
    <w:link w:val="0"/>
    <w:uiPriority w:val="0"/>
    <w:pPr>
      <w:kinsoku w:val="0"/>
      <w:autoSpaceDE w:val="0"/>
      <w:autoSpaceDN w:val="0"/>
      <w:ind w:left="200" w:leftChars="100" w:hanging="100" w:hangingChars="100"/>
    </w:pPr>
  </w:style>
  <w:style w:type="paragraph" w:styleId="20" w:customStyle="1">
    <w:name w:val="ア･イ･ウ･"/>
    <w:basedOn w:val="0"/>
    <w:next w:val="20"/>
    <w:link w:val="0"/>
    <w:uiPriority w:val="0"/>
    <w:pPr>
      <w:kinsoku w:val="0"/>
      <w:autoSpaceDE w:val="0"/>
      <w:autoSpaceDN w:val="0"/>
      <w:ind w:left="200" w:leftChars="200" w:firstLine="100" w:firstLineChars="100"/>
    </w:pPr>
  </w:style>
  <w:style w:type="paragraph" w:styleId="21" w:customStyle="1">
    <w:name w:val="（ア）"/>
    <w:basedOn w:val="0"/>
    <w:next w:val="21"/>
    <w:link w:val="0"/>
    <w:uiPriority w:val="0"/>
    <w:pPr>
      <w:kinsoku w:val="0"/>
      <w:autoSpaceDE w:val="0"/>
      <w:autoSpaceDN w:val="0"/>
      <w:ind w:left="300" w:leftChars="300"/>
    </w:pPr>
  </w:style>
  <w:style w:type="paragraph" w:styleId="22" w:customStyle="1">
    <w:name w:val="附則"/>
    <w:basedOn w:val="0"/>
    <w:next w:val="22"/>
    <w:link w:val="0"/>
    <w:uiPriority w:val="0"/>
    <w:pPr>
      <w:kinsoku w:val="0"/>
      <w:autoSpaceDE w:val="0"/>
      <w:autoSpaceDN w:val="0"/>
      <w:ind w:left="300" w:leftChars="300"/>
    </w:pPr>
  </w:style>
  <w:style w:type="paragraph" w:styleId="23" w:customStyle="1">
    <w:name w:val="ページ"/>
    <w:basedOn w:val="0"/>
    <w:next w:val="23"/>
    <w:link w:val="0"/>
    <w:uiPriority w:val="0"/>
    <w:pPr>
      <w:kinsoku w:val="0"/>
      <w:overflowPunct w:val="0"/>
      <w:autoSpaceDE w:val="0"/>
      <w:autoSpaceDN w:val="0"/>
      <w:jc w:val="center"/>
    </w:pPr>
  </w:style>
  <w:style w:type="paragraph" w:styleId="24">
    <w:name w:val="Closing"/>
    <w:basedOn w:val="0"/>
    <w:next w:val="24"/>
    <w:link w:val="0"/>
    <w:uiPriority w:val="0"/>
    <w:pPr>
      <w:jc w:val="right"/>
    </w:pPr>
  </w:style>
  <w:style w:type="paragraph" w:styleId="25">
    <w:name w:val="Balloon Text"/>
    <w:basedOn w:val="0"/>
    <w:next w:val="25"/>
    <w:link w:val="0"/>
    <w:uiPriority w:val="0"/>
    <w:semiHidden/>
    <w:rPr>
      <w:rFonts w:ascii="Arial" w:hAnsi="Arial" w:eastAsia="ＭＳ ゴシック"/>
      <w:sz w:val="18"/>
    </w:rPr>
  </w:style>
  <w:style w:type="paragraph" w:styleId="26">
    <w:name w:val="Date"/>
    <w:basedOn w:val="0"/>
    <w:next w:val="0"/>
    <w:link w:val="0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  <w:rPr>
      <w:rFonts w:ascii="ＭＳ 明朝" w:hAnsi="ＭＳ 明朝"/>
      <w:sz w:val="24"/>
    </w:rPr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  <w:rPr>
      <w:rFonts w:ascii="ＭＳ 明朝" w:hAnsi="ＭＳ 明朝"/>
      <w:sz w:val="24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</w:style>
  <w:style w:type="character" w:styleId="32" w:customStyle="1">
    <w:name w:val="記 (文字)"/>
    <w:basedOn w:val="10"/>
    <w:next w:val="32"/>
    <w:link w:val="15"/>
    <w:uiPriority w:val="0"/>
    <w:rPr>
      <w:rFonts w:ascii="ＭＳ 明朝" w:hAnsi="ＭＳ 明朝"/>
      <w:sz w:val="24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1934</TotalTime>
  <Pages>5</Pages>
  <Words>0</Words>
  <Characters>1407</Characters>
  <Application>JUST Note</Application>
  <Lines>166</Lines>
  <Paragraphs>94</Paragraphs>
  <Company>電算室</Company>
  <CharactersWithSpaces>1999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○八女市選挙人名簿の閲覧に関する事務取扱要綱</dc:title>
  <dc:creator>PC080027</dc:creator>
  <cp:lastModifiedBy>PC180066</cp:lastModifiedBy>
  <cp:lastPrinted>2021-04-02T02:42:52Z</cp:lastPrinted>
  <dcterms:created xsi:type="dcterms:W3CDTF">2014-02-11T05:16:00Z</dcterms:created>
  <dcterms:modified xsi:type="dcterms:W3CDTF">2021-04-02T02:44:18Z</dcterms:modified>
  <cp:revision>173</cp:revision>
</cp:coreProperties>
</file>